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72B87" w14:textId="1FACEE4D" w:rsidR="006C3CDF" w:rsidRDefault="006C3CDF" w:rsidP="006C3CDF">
      <w:pPr>
        <w:shd w:val="clear" w:color="auto" w:fill="FFFFFF"/>
        <w:spacing w:after="0" w:line="240" w:lineRule="auto"/>
        <w:outlineLvl w:val="0"/>
        <w:rPr>
          <w:rFonts w:ascii="Verdana" w:eastAsia="Times New Roman" w:hAnsi="Verdana" w:cs="Times New Roman"/>
          <w:color w:val="000000"/>
          <w:kern w:val="36"/>
          <w:sz w:val="21"/>
          <w:szCs w:val="21"/>
        </w:rPr>
      </w:pPr>
      <w:r w:rsidRPr="006C3CDF">
        <w:rPr>
          <w:rFonts w:ascii="Verdana" w:eastAsia="Times New Roman" w:hAnsi="Verdana" w:cs="Times New Roman"/>
          <w:b/>
          <w:bCs/>
          <w:color w:val="7030A0"/>
          <w:kern w:val="36"/>
          <w:sz w:val="44"/>
          <w:szCs w:val="44"/>
        </w:rPr>
        <w:t>1 Corinthians 10-1</w:t>
      </w:r>
      <w:r w:rsidR="00112A36">
        <w:rPr>
          <w:rFonts w:ascii="Verdana" w:eastAsia="Times New Roman" w:hAnsi="Verdana" w:cs="Times New Roman"/>
          <w:b/>
          <w:bCs/>
          <w:color w:val="7030A0"/>
          <w:kern w:val="36"/>
          <w:sz w:val="44"/>
          <w:szCs w:val="44"/>
        </w:rPr>
        <w:t xml:space="preserve">2 </w:t>
      </w:r>
      <w:r w:rsidR="00112A36" w:rsidRPr="00112A36">
        <w:rPr>
          <w:rFonts w:ascii="Verdana" w:eastAsia="Times New Roman" w:hAnsi="Verdana" w:cs="Times New Roman"/>
          <w:color w:val="7030A0"/>
          <w:kern w:val="36"/>
          <w:sz w:val="44"/>
          <w:szCs w:val="44"/>
        </w:rPr>
        <w:t>- November 19th</w:t>
      </w:r>
      <w:r w:rsidRPr="006C3CDF">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14:paraId="31ADAC2A" w14:textId="77777777" w:rsidR="001C547E" w:rsidRDefault="001C547E" w:rsidP="006C3CDF">
      <w:pPr>
        <w:shd w:val="clear" w:color="auto" w:fill="FFFFFF"/>
        <w:spacing w:after="0" w:line="240" w:lineRule="auto"/>
        <w:outlineLvl w:val="0"/>
        <w:rPr>
          <w:rFonts w:ascii="Verdana" w:eastAsia="Times New Roman" w:hAnsi="Verdana" w:cs="Times New Roman"/>
          <w:color w:val="000000"/>
          <w:kern w:val="36"/>
          <w:sz w:val="21"/>
          <w:szCs w:val="21"/>
        </w:rPr>
      </w:pPr>
    </w:p>
    <w:p w14:paraId="6EB2A417" w14:textId="0F9EDFBD" w:rsidR="001C547E" w:rsidRPr="006C3CDF" w:rsidRDefault="001C547E" w:rsidP="006C3CDF">
      <w:pPr>
        <w:shd w:val="clear" w:color="auto" w:fill="FFFFFF"/>
        <w:spacing w:after="0" w:line="240" w:lineRule="auto"/>
        <w:outlineLvl w:val="0"/>
        <w:rPr>
          <w:rFonts w:ascii="Verdana" w:eastAsia="Times New Roman" w:hAnsi="Verdana" w:cs="Times New Roman"/>
          <w:color w:val="000000" w:themeColor="text1"/>
          <w:kern w:val="36"/>
          <w:sz w:val="32"/>
          <w:szCs w:val="32"/>
        </w:rPr>
      </w:pPr>
      <w:r w:rsidRPr="001C547E">
        <w:rPr>
          <w:rFonts w:ascii="Verdana" w:eastAsia="Times New Roman" w:hAnsi="Verdana" w:cs="Times New Roman"/>
          <w:color w:val="000000" w:themeColor="text1"/>
          <w:kern w:val="36"/>
          <w:sz w:val="32"/>
          <w:szCs w:val="32"/>
          <w:highlight w:val="yellow"/>
        </w:rPr>
        <w:t xml:space="preserve">Today’s </w:t>
      </w:r>
      <w:r w:rsidR="002C41A5">
        <w:rPr>
          <w:rFonts w:ascii="Verdana" w:eastAsia="Times New Roman" w:hAnsi="Verdana" w:cs="Times New Roman"/>
          <w:color w:val="000000" w:themeColor="text1"/>
          <w:kern w:val="36"/>
          <w:sz w:val="32"/>
          <w:szCs w:val="32"/>
          <w:highlight w:val="yellow"/>
        </w:rPr>
        <w:t>Summary</w:t>
      </w:r>
      <w:r>
        <w:rPr>
          <w:rFonts w:ascii="Verdana" w:eastAsia="Times New Roman" w:hAnsi="Verdana" w:cs="Times New Roman"/>
          <w:color w:val="000000" w:themeColor="text1"/>
          <w:kern w:val="36"/>
          <w:sz w:val="32"/>
          <w:szCs w:val="32"/>
          <w:highlight w:val="yellow"/>
        </w:rPr>
        <w:t xml:space="preserve">: </w:t>
      </w:r>
      <w:r w:rsidR="001E0563">
        <w:rPr>
          <w:rFonts w:ascii="Verdana" w:eastAsia="Times New Roman" w:hAnsi="Verdana" w:cs="Times New Roman"/>
          <w:color w:val="000000" w:themeColor="text1"/>
          <w:kern w:val="36"/>
          <w:sz w:val="32"/>
          <w:szCs w:val="32"/>
          <w:highlight w:val="yellow"/>
        </w:rPr>
        <w:t xml:space="preserve">Today’s Scriptures are a doozie in that </w:t>
      </w:r>
      <w:r w:rsidR="005205EF">
        <w:rPr>
          <w:rFonts w:ascii="Verdana" w:eastAsia="Times New Roman" w:hAnsi="Verdana" w:cs="Times New Roman"/>
          <w:color w:val="000000" w:themeColor="text1"/>
          <w:kern w:val="36"/>
          <w:sz w:val="32"/>
          <w:szCs w:val="32"/>
          <w:highlight w:val="yellow"/>
        </w:rPr>
        <w:t>Paul</w:t>
      </w:r>
      <w:r w:rsidR="001E0563">
        <w:rPr>
          <w:rFonts w:ascii="Verdana" w:eastAsia="Times New Roman" w:hAnsi="Verdana" w:cs="Times New Roman"/>
          <w:color w:val="000000" w:themeColor="text1"/>
          <w:kern w:val="36"/>
          <w:sz w:val="32"/>
          <w:szCs w:val="32"/>
          <w:highlight w:val="yellow"/>
        </w:rPr>
        <w:t xml:space="preserve"> is not only covering so many important lessons, but ones that are not so easy to decipher on first reading. He warns us to learn from Israel’s History – which summed up means it is a HEART issue – err on the side of honoring God and testing everything against Scripture. From this he then reminds us there are distinct roles for men and women and there are two genders that are God given. He tells us we each have </w:t>
      </w:r>
      <w:r w:rsidR="00BE07C4">
        <w:rPr>
          <w:rFonts w:ascii="Verdana" w:eastAsia="Times New Roman" w:hAnsi="Verdana" w:cs="Times New Roman"/>
          <w:color w:val="000000" w:themeColor="text1"/>
          <w:kern w:val="36"/>
          <w:sz w:val="32"/>
          <w:szCs w:val="32"/>
          <w:highlight w:val="yellow"/>
        </w:rPr>
        <w:t xml:space="preserve"> </w:t>
      </w:r>
      <w:r w:rsidR="001E0563">
        <w:rPr>
          <w:rFonts w:ascii="Verdana" w:eastAsia="Times New Roman" w:hAnsi="Verdana" w:cs="Times New Roman"/>
          <w:color w:val="000000" w:themeColor="text1"/>
          <w:kern w:val="36"/>
          <w:sz w:val="32"/>
          <w:szCs w:val="32"/>
          <w:highlight w:val="yellow"/>
        </w:rPr>
        <w:t xml:space="preserve">Spiritual Gifts and to be a complete body of Christ, the Church, we must not only know our gifting, but use it and love it and not be jealous of others, again a heart issue. He once again tells us that LOVE conquers all and should be our motive – die to self and love others </w:t>
      </w:r>
      <w:r w:rsidR="001E0563" w:rsidRPr="00E846A6">
        <w:rPr>
          <w:rFonts w:ascii="Verdana" w:eastAsia="Times New Roman" w:hAnsi="Verdana" w:cs="Times New Roman"/>
          <w:color w:val="000000" w:themeColor="text1"/>
          <w:kern w:val="36"/>
          <w:sz w:val="32"/>
          <w:szCs w:val="32"/>
          <w:highlight w:val="yellow"/>
        </w:rPr>
        <w:t>more.</w:t>
      </w:r>
      <w:r w:rsidR="00E846A6" w:rsidRPr="00E846A6">
        <w:rPr>
          <w:rFonts w:ascii="Verdana" w:eastAsia="Times New Roman" w:hAnsi="Verdana" w:cs="Times New Roman"/>
          <w:color w:val="000000" w:themeColor="text1"/>
          <w:kern w:val="36"/>
          <w:sz w:val="32"/>
          <w:szCs w:val="32"/>
          <w:highlight w:val="yellow"/>
        </w:rPr>
        <w:t xml:space="preserve"> Meaning in all of this – yes, we have FREEDOM in the Grace of Christ, but never ever is that freedom to be at the expense of God or others seeing God’s glory.</w:t>
      </w:r>
    </w:p>
    <w:p w14:paraId="564E0894" w14:textId="77777777" w:rsidR="006C3CDF" w:rsidRPr="00997AB9" w:rsidRDefault="006C3CDF" w:rsidP="006C3CDF">
      <w:pPr>
        <w:shd w:val="clear" w:color="auto" w:fill="FFFFFF"/>
        <w:spacing w:before="300" w:after="150" w:line="240" w:lineRule="auto"/>
        <w:outlineLvl w:val="2"/>
        <w:rPr>
          <w:rFonts w:ascii="Arial" w:eastAsia="Times New Roman" w:hAnsi="Arial" w:cs="Arial"/>
          <w:color w:val="7030A0"/>
          <w:sz w:val="48"/>
          <w:szCs w:val="48"/>
        </w:rPr>
      </w:pPr>
      <w:r w:rsidRPr="00997AB9">
        <w:rPr>
          <w:rFonts w:ascii="Arial" w:eastAsia="Times New Roman" w:hAnsi="Arial" w:cs="Arial"/>
          <w:color w:val="7030A0"/>
          <w:sz w:val="48"/>
          <w:szCs w:val="48"/>
        </w:rPr>
        <w:t>Warnings From Israel’s History</w:t>
      </w:r>
    </w:p>
    <w:p w14:paraId="0AAC0A48"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997AB9">
        <w:rPr>
          <w:rFonts w:ascii="Arial" w:eastAsia="Times New Roman" w:hAnsi="Arial" w:cs="Arial"/>
          <w:b/>
          <w:bCs/>
          <w:color w:val="7030A0"/>
          <w:sz w:val="48"/>
          <w:szCs w:val="48"/>
        </w:rPr>
        <w:t>10</w:t>
      </w:r>
      <w:r w:rsidRPr="006C3CDF">
        <w:rPr>
          <w:rFonts w:ascii="Arial" w:eastAsia="Times New Roman" w:hAnsi="Arial" w:cs="Arial"/>
          <w:b/>
          <w:bCs/>
          <w:color w:val="000000"/>
          <w:sz w:val="36"/>
          <w:szCs w:val="36"/>
        </w:rPr>
        <w:t> </w:t>
      </w:r>
      <w:r w:rsidRPr="006C3CDF">
        <w:rPr>
          <w:rFonts w:ascii="Verdana" w:eastAsia="Times New Roman" w:hAnsi="Verdana" w:cs="Times New Roman"/>
          <w:color w:val="000000"/>
          <w:sz w:val="24"/>
          <w:szCs w:val="24"/>
        </w:rPr>
        <w:t>For I do not want you to be ignorant of the fact, brothers and sisters, that our ancestors were all under the cloud and that they all passed through the sea. </w:t>
      </w:r>
      <w:r w:rsidRPr="006C3CDF">
        <w:rPr>
          <w:rFonts w:ascii="Arial" w:eastAsia="Times New Roman" w:hAnsi="Arial" w:cs="Arial"/>
          <w:b/>
          <w:bCs/>
          <w:color w:val="000000"/>
          <w:sz w:val="18"/>
          <w:szCs w:val="18"/>
          <w:vertAlign w:val="superscript"/>
        </w:rPr>
        <w:t>2 </w:t>
      </w:r>
      <w:r w:rsidRPr="006C3CDF">
        <w:rPr>
          <w:rFonts w:ascii="Verdana" w:eastAsia="Times New Roman" w:hAnsi="Verdana" w:cs="Times New Roman"/>
          <w:color w:val="000000"/>
          <w:sz w:val="24"/>
          <w:szCs w:val="24"/>
        </w:rPr>
        <w:t>They were all baptized into Moses in the cloud and in the sea. </w:t>
      </w:r>
      <w:r w:rsidRPr="006C3CDF">
        <w:rPr>
          <w:rFonts w:ascii="Arial" w:eastAsia="Times New Roman" w:hAnsi="Arial" w:cs="Arial"/>
          <w:b/>
          <w:bCs/>
          <w:color w:val="000000"/>
          <w:sz w:val="18"/>
          <w:szCs w:val="18"/>
          <w:vertAlign w:val="superscript"/>
        </w:rPr>
        <w:t>3 </w:t>
      </w:r>
      <w:r w:rsidRPr="006C3CDF">
        <w:rPr>
          <w:rFonts w:ascii="Verdana" w:eastAsia="Times New Roman" w:hAnsi="Verdana" w:cs="Times New Roman"/>
          <w:color w:val="000000"/>
          <w:sz w:val="24"/>
          <w:szCs w:val="24"/>
        </w:rPr>
        <w:t>They all ate the same spiritual food </w:t>
      </w:r>
      <w:r w:rsidRPr="006C3CDF">
        <w:rPr>
          <w:rFonts w:ascii="Arial" w:eastAsia="Times New Roman" w:hAnsi="Arial" w:cs="Arial"/>
          <w:b/>
          <w:bCs/>
          <w:color w:val="000000"/>
          <w:sz w:val="18"/>
          <w:szCs w:val="18"/>
          <w:vertAlign w:val="superscript"/>
        </w:rPr>
        <w:t>4 </w:t>
      </w:r>
      <w:r w:rsidRPr="006C3CDF">
        <w:rPr>
          <w:rFonts w:ascii="Verdana" w:eastAsia="Times New Roman" w:hAnsi="Verdana" w:cs="Times New Roman"/>
          <w:color w:val="000000"/>
          <w:sz w:val="24"/>
          <w:szCs w:val="24"/>
        </w:rPr>
        <w:t>and drank the same spiritual drink; for they drank from the spiritual rock that accompanied them, and that rock was Christ. </w:t>
      </w:r>
      <w:r w:rsidRPr="006C3CDF">
        <w:rPr>
          <w:rFonts w:ascii="Arial" w:eastAsia="Times New Roman" w:hAnsi="Arial" w:cs="Arial"/>
          <w:b/>
          <w:bCs/>
          <w:color w:val="000000"/>
          <w:sz w:val="18"/>
          <w:szCs w:val="18"/>
          <w:vertAlign w:val="superscript"/>
        </w:rPr>
        <w:t>5 </w:t>
      </w:r>
      <w:r w:rsidRPr="006C3CDF">
        <w:rPr>
          <w:rFonts w:ascii="Verdana" w:eastAsia="Times New Roman" w:hAnsi="Verdana" w:cs="Times New Roman"/>
          <w:color w:val="000000"/>
          <w:sz w:val="24"/>
          <w:szCs w:val="24"/>
        </w:rPr>
        <w:t>Nevertheless, God was not pleased with most of them; their bodies were scattered in the wilderness.</w:t>
      </w:r>
    </w:p>
    <w:p w14:paraId="051330F2"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6C3CDF">
        <w:rPr>
          <w:rFonts w:ascii="Arial" w:eastAsia="Times New Roman" w:hAnsi="Arial" w:cs="Arial"/>
          <w:b/>
          <w:bCs/>
          <w:color w:val="000000"/>
          <w:sz w:val="18"/>
          <w:szCs w:val="18"/>
          <w:vertAlign w:val="superscript"/>
        </w:rPr>
        <w:t>6 </w:t>
      </w:r>
      <w:r w:rsidRPr="006C3CDF">
        <w:rPr>
          <w:rFonts w:ascii="Verdana" w:eastAsia="Times New Roman" w:hAnsi="Verdana" w:cs="Times New Roman"/>
          <w:color w:val="000000"/>
          <w:sz w:val="24"/>
          <w:szCs w:val="24"/>
        </w:rPr>
        <w:t>Now these things occurred as examples to keep us from setting our hearts on evil things as they did. </w:t>
      </w:r>
      <w:r w:rsidRPr="006C3CDF">
        <w:rPr>
          <w:rFonts w:ascii="Arial" w:eastAsia="Times New Roman" w:hAnsi="Arial" w:cs="Arial"/>
          <w:b/>
          <w:bCs/>
          <w:color w:val="000000"/>
          <w:sz w:val="18"/>
          <w:szCs w:val="18"/>
          <w:vertAlign w:val="superscript"/>
        </w:rPr>
        <w:t>7 </w:t>
      </w:r>
      <w:r w:rsidRPr="006C3CDF">
        <w:rPr>
          <w:rFonts w:ascii="Verdana" w:eastAsia="Times New Roman" w:hAnsi="Verdana" w:cs="Times New Roman"/>
          <w:color w:val="000000"/>
          <w:sz w:val="24"/>
          <w:szCs w:val="24"/>
        </w:rPr>
        <w:t>Do not be idolaters, as some of them were; as it is written: “The people sat down to eat and drink and got up to indulge in revelry.”</w:t>
      </w:r>
      <w:r w:rsidRPr="006C3CDF">
        <w:rPr>
          <w:rFonts w:ascii="Helvetica" w:hAnsi="Helvetica" w:cs="Helvetica"/>
          <w:color w:val="000000"/>
          <w:sz w:val="21"/>
          <w:szCs w:val="21"/>
          <w:shd w:val="clear" w:color="auto" w:fill="FFFFFF"/>
        </w:rPr>
        <w:t xml:space="preserve"> </w:t>
      </w:r>
      <w:r w:rsidRPr="006C3CDF">
        <w:rPr>
          <w:rFonts w:ascii="Helvetica" w:hAnsi="Helvetica" w:cs="Helvetica"/>
          <w:i/>
          <w:iCs/>
          <w:color w:val="7030A0"/>
          <w:sz w:val="24"/>
          <w:szCs w:val="24"/>
          <w:shd w:val="clear" w:color="auto" w:fill="FFFFFF"/>
        </w:rPr>
        <w:t>(Exodus 32:6</w:t>
      </w:r>
      <w:r>
        <w:rPr>
          <w:rFonts w:ascii="Helvetica" w:hAnsi="Helvetica" w:cs="Helvetica"/>
          <w:i/>
          <w:iCs/>
          <w:color w:val="7030A0"/>
          <w:sz w:val="24"/>
          <w:szCs w:val="24"/>
          <w:shd w:val="clear" w:color="auto" w:fill="FFFFFF"/>
        </w:rPr>
        <w:t>)</w:t>
      </w:r>
      <w:r w:rsidRPr="006C3CDF">
        <w:rPr>
          <w:rFonts w:ascii="Verdana" w:eastAsia="Times New Roman" w:hAnsi="Verdana" w:cs="Times New Roman"/>
          <w:color w:val="7030A0"/>
          <w:sz w:val="24"/>
          <w:szCs w:val="24"/>
        </w:rPr>
        <w:t> </w:t>
      </w:r>
      <w:r w:rsidRPr="006C3CDF">
        <w:rPr>
          <w:rFonts w:ascii="Arial" w:eastAsia="Times New Roman" w:hAnsi="Arial" w:cs="Arial"/>
          <w:b/>
          <w:bCs/>
          <w:color w:val="000000"/>
          <w:sz w:val="18"/>
          <w:szCs w:val="18"/>
          <w:vertAlign w:val="superscript"/>
        </w:rPr>
        <w:t>8 </w:t>
      </w:r>
      <w:r w:rsidRPr="006C3CDF">
        <w:rPr>
          <w:rFonts w:ascii="Verdana" w:eastAsia="Times New Roman" w:hAnsi="Verdana" w:cs="Times New Roman"/>
          <w:color w:val="000000"/>
          <w:sz w:val="24"/>
          <w:szCs w:val="24"/>
        </w:rPr>
        <w:t>We should not commit sexual immorality, as some of them did</w:t>
      </w:r>
      <w:r>
        <w:rPr>
          <w:rFonts w:ascii="Verdana" w:eastAsia="Times New Roman" w:hAnsi="Verdana" w:cs="Times New Roman"/>
          <w:color w:val="000000"/>
          <w:sz w:val="24"/>
          <w:szCs w:val="24"/>
        </w:rPr>
        <w:t xml:space="preserve"> - </w:t>
      </w:r>
      <w:r w:rsidRPr="006C3CDF">
        <w:rPr>
          <w:rFonts w:ascii="Verdana" w:eastAsia="Times New Roman" w:hAnsi="Verdana" w:cs="Times New Roman"/>
          <w:color w:val="000000"/>
          <w:sz w:val="24"/>
          <w:szCs w:val="24"/>
        </w:rPr>
        <w:t xml:space="preserve">and in one day twenty-three thousand </w:t>
      </w:r>
      <w:r>
        <w:rPr>
          <w:rFonts w:ascii="Verdana" w:eastAsia="Times New Roman" w:hAnsi="Verdana" w:cs="Times New Roman"/>
          <w:color w:val="000000"/>
          <w:sz w:val="24"/>
          <w:szCs w:val="24"/>
        </w:rPr>
        <w:t xml:space="preserve">(23,000) </w:t>
      </w:r>
      <w:r w:rsidRPr="006C3CDF">
        <w:rPr>
          <w:rFonts w:ascii="Verdana" w:eastAsia="Times New Roman" w:hAnsi="Verdana" w:cs="Times New Roman"/>
          <w:color w:val="000000"/>
          <w:sz w:val="24"/>
          <w:szCs w:val="24"/>
        </w:rPr>
        <w:t>of them died. </w:t>
      </w:r>
      <w:r w:rsidRPr="006C3CDF">
        <w:rPr>
          <w:rFonts w:ascii="Arial" w:eastAsia="Times New Roman" w:hAnsi="Arial" w:cs="Arial"/>
          <w:b/>
          <w:bCs/>
          <w:color w:val="000000"/>
          <w:sz w:val="18"/>
          <w:szCs w:val="18"/>
          <w:vertAlign w:val="superscript"/>
        </w:rPr>
        <w:t>9 </w:t>
      </w:r>
      <w:r w:rsidRPr="006C3CDF">
        <w:rPr>
          <w:rFonts w:ascii="Verdana" w:eastAsia="Times New Roman" w:hAnsi="Verdana" w:cs="Times New Roman"/>
          <w:color w:val="000000"/>
          <w:sz w:val="24"/>
          <w:szCs w:val="24"/>
        </w:rPr>
        <w:t>We should not test Christ, as some of them did</w:t>
      </w:r>
      <w:r>
        <w:rPr>
          <w:rFonts w:ascii="Verdana" w:eastAsia="Times New Roman" w:hAnsi="Verdana" w:cs="Times New Roman"/>
          <w:color w:val="000000"/>
          <w:sz w:val="24"/>
          <w:szCs w:val="24"/>
        </w:rPr>
        <w:t xml:space="preserve"> - </w:t>
      </w:r>
      <w:r w:rsidRPr="006C3CDF">
        <w:rPr>
          <w:rFonts w:ascii="Verdana" w:eastAsia="Times New Roman" w:hAnsi="Verdana" w:cs="Times New Roman"/>
          <w:color w:val="000000"/>
          <w:sz w:val="24"/>
          <w:szCs w:val="24"/>
        </w:rPr>
        <w:t>and were killed by snakes. </w:t>
      </w:r>
      <w:r w:rsidRPr="006C3CDF">
        <w:rPr>
          <w:rFonts w:ascii="Arial" w:eastAsia="Times New Roman" w:hAnsi="Arial" w:cs="Arial"/>
          <w:b/>
          <w:bCs/>
          <w:color w:val="000000"/>
          <w:sz w:val="18"/>
          <w:szCs w:val="18"/>
          <w:vertAlign w:val="superscript"/>
        </w:rPr>
        <w:t>10 </w:t>
      </w:r>
      <w:r w:rsidRPr="006C3CDF">
        <w:rPr>
          <w:rFonts w:ascii="Verdana" w:eastAsia="Times New Roman" w:hAnsi="Verdana" w:cs="Times New Roman"/>
          <w:color w:val="000000"/>
          <w:sz w:val="24"/>
          <w:szCs w:val="24"/>
        </w:rPr>
        <w:t>And do not grumble, as some of them did</w:t>
      </w:r>
      <w:r>
        <w:rPr>
          <w:rFonts w:ascii="Verdana" w:eastAsia="Times New Roman" w:hAnsi="Verdana" w:cs="Times New Roman"/>
          <w:color w:val="000000"/>
          <w:sz w:val="24"/>
          <w:szCs w:val="24"/>
        </w:rPr>
        <w:t xml:space="preserve"> - </w:t>
      </w:r>
      <w:r w:rsidRPr="006C3CDF">
        <w:rPr>
          <w:rFonts w:ascii="Verdana" w:eastAsia="Times New Roman" w:hAnsi="Verdana" w:cs="Times New Roman"/>
          <w:color w:val="000000"/>
          <w:sz w:val="24"/>
          <w:szCs w:val="24"/>
        </w:rPr>
        <w:t>and were killed by the destroying angel.</w:t>
      </w:r>
    </w:p>
    <w:p w14:paraId="4C495DA6"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997AB9">
        <w:rPr>
          <w:rFonts w:ascii="Arial" w:eastAsia="Times New Roman" w:hAnsi="Arial" w:cs="Arial"/>
          <w:b/>
          <w:bCs/>
          <w:color w:val="FF0000"/>
          <w:sz w:val="18"/>
          <w:szCs w:val="18"/>
          <w:vertAlign w:val="superscript"/>
        </w:rPr>
        <w:t>11 </w:t>
      </w:r>
      <w:r w:rsidRPr="00997AB9">
        <w:rPr>
          <w:rFonts w:ascii="Verdana" w:eastAsia="Times New Roman" w:hAnsi="Verdana" w:cs="Times New Roman"/>
          <w:color w:val="FF0000"/>
          <w:sz w:val="24"/>
          <w:szCs w:val="24"/>
        </w:rPr>
        <w:t>These things happened to them as examples and were written down as warnings for us, on whom the culmination of the ages has come. </w:t>
      </w:r>
      <w:r w:rsidRPr="00997AB9">
        <w:rPr>
          <w:rFonts w:ascii="Arial" w:eastAsia="Times New Roman" w:hAnsi="Arial" w:cs="Arial"/>
          <w:b/>
          <w:bCs/>
          <w:color w:val="FF0000"/>
          <w:sz w:val="18"/>
          <w:szCs w:val="18"/>
          <w:vertAlign w:val="superscript"/>
        </w:rPr>
        <w:t>12 </w:t>
      </w:r>
      <w:r w:rsidRPr="00997AB9">
        <w:rPr>
          <w:rFonts w:ascii="Verdana" w:eastAsia="Times New Roman" w:hAnsi="Verdana" w:cs="Times New Roman"/>
          <w:color w:val="FF0000"/>
          <w:sz w:val="24"/>
          <w:szCs w:val="24"/>
        </w:rPr>
        <w:t>So, if you think you are standing firm, be careful that you don’t fall! </w:t>
      </w:r>
      <w:r w:rsidRPr="00997AB9">
        <w:rPr>
          <w:rFonts w:ascii="Arial" w:eastAsia="Times New Roman" w:hAnsi="Arial" w:cs="Arial"/>
          <w:b/>
          <w:bCs/>
          <w:color w:val="FF0000"/>
          <w:sz w:val="18"/>
          <w:szCs w:val="18"/>
          <w:vertAlign w:val="superscript"/>
        </w:rPr>
        <w:t>13 </w:t>
      </w:r>
      <w:r w:rsidRPr="00997AB9">
        <w:rPr>
          <w:rFonts w:ascii="Verdana" w:eastAsia="Times New Roman" w:hAnsi="Verdana" w:cs="Times New Roman"/>
          <w:color w:val="FF0000"/>
          <w:sz w:val="24"/>
          <w:szCs w:val="24"/>
        </w:rPr>
        <w:t xml:space="preserve">No temptation has overtaken you except what is common to mankind. And God is faithful; he will not let you be tempted beyond what </w:t>
      </w:r>
      <w:r w:rsidRPr="00997AB9">
        <w:rPr>
          <w:rFonts w:ascii="Verdana" w:eastAsia="Times New Roman" w:hAnsi="Verdana" w:cs="Times New Roman"/>
          <w:color w:val="FF0000"/>
          <w:sz w:val="24"/>
          <w:szCs w:val="24"/>
        </w:rPr>
        <w:lastRenderedPageBreak/>
        <w:t>you can bear. But when you are tempted, he will also provide a way out so that you can endure it.</w:t>
      </w:r>
    </w:p>
    <w:p w14:paraId="359A89D0" w14:textId="77777777" w:rsidR="006C3CDF" w:rsidRPr="00997AB9" w:rsidRDefault="006C3CDF" w:rsidP="006C3CDF">
      <w:pPr>
        <w:shd w:val="clear" w:color="auto" w:fill="FFFFFF"/>
        <w:spacing w:before="300" w:after="150" w:line="240" w:lineRule="auto"/>
        <w:outlineLvl w:val="2"/>
        <w:rPr>
          <w:rFonts w:ascii="Arial" w:eastAsia="Times New Roman" w:hAnsi="Arial" w:cs="Arial"/>
          <w:color w:val="7030A0"/>
          <w:sz w:val="48"/>
          <w:szCs w:val="48"/>
        </w:rPr>
      </w:pPr>
      <w:r w:rsidRPr="00997AB9">
        <w:rPr>
          <w:rFonts w:ascii="Arial" w:eastAsia="Times New Roman" w:hAnsi="Arial" w:cs="Arial"/>
          <w:color w:val="7030A0"/>
          <w:sz w:val="48"/>
          <w:szCs w:val="48"/>
        </w:rPr>
        <w:t>Idol Feasts and the Lord’s Supper</w:t>
      </w:r>
    </w:p>
    <w:p w14:paraId="04A5C89B"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997AB9">
        <w:rPr>
          <w:rFonts w:ascii="Arial" w:eastAsia="Times New Roman" w:hAnsi="Arial" w:cs="Arial"/>
          <w:b/>
          <w:bCs/>
          <w:color w:val="FF0000"/>
          <w:sz w:val="18"/>
          <w:szCs w:val="18"/>
          <w:vertAlign w:val="superscript"/>
        </w:rPr>
        <w:t>14 </w:t>
      </w:r>
      <w:r w:rsidRPr="00997AB9">
        <w:rPr>
          <w:rFonts w:ascii="Verdana" w:eastAsia="Times New Roman" w:hAnsi="Verdana" w:cs="Times New Roman"/>
          <w:color w:val="FF0000"/>
          <w:sz w:val="24"/>
          <w:szCs w:val="24"/>
        </w:rPr>
        <w:t>Therefore, my dear friends, flee from idolatry. </w:t>
      </w:r>
      <w:r w:rsidRPr="006C3CDF">
        <w:rPr>
          <w:rFonts w:ascii="Arial" w:eastAsia="Times New Roman" w:hAnsi="Arial" w:cs="Arial"/>
          <w:b/>
          <w:bCs/>
          <w:color w:val="000000"/>
          <w:sz w:val="18"/>
          <w:szCs w:val="18"/>
          <w:vertAlign w:val="superscript"/>
        </w:rPr>
        <w:t>15 </w:t>
      </w:r>
      <w:r w:rsidRPr="006C3CDF">
        <w:rPr>
          <w:rFonts w:ascii="Verdana" w:eastAsia="Times New Roman" w:hAnsi="Verdana" w:cs="Times New Roman"/>
          <w:color w:val="000000"/>
          <w:sz w:val="24"/>
          <w:szCs w:val="24"/>
        </w:rPr>
        <w:t>I speak to sensible people; judge for yourselves what I say. </w:t>
      </w:r>
      <w:r w:rsidRPr="006C3CDF">
        <w:rPr>
          <w:rFonts w:ascii="Arial" w:eastAsia="Times New Roman" w:hAnsi="Arial" w:cs="Arial"/>
          <w:b/>
          <w:bCs/>
          <w:color w:val="000000"/>
          <w:sz w:val="18"/>
          <w:szCs w:val="18"/>
          <w:vertAlign w:val="superscript"/>
        </w:rPr>
        <w:t>16 </w:t>
      </w:r>
      <w:r w:rsidRPr="006C3CDF">
        <w:rPr>
          <w:rFonts w:ascii="Verdana" w:eastAsia="Times New Roman" w:hAnsi="Verdana" w:cs="Times New Roman"/>
          <w:color w:val="000000"/>
          <w:sz w:val="24"/>
          <w:szCs w:val="24"/>
        </w:rPr>
        <w:t>Is not the cup of thanksgiving for which we give thanks a participation in the blood of Christ? And is not the bread that we break a participation in the body of Christ? </w:t>
      </w:r>
      <w:r w:rsidRPr="006C3CDF">
        <w:rPr>
          <w:rFonts w:ascii="Arial" w:eastAsia="Times New Roman" w:hAnsi="Arial" w:cs="Arial"/>
          <w:b/>
          <w:bCs/>
          <w:color w:val="000000"/>
          <w:sz w:val="18"/>
          <w:szCs w:val="18"/>
          <w:vertAlign w:val="superscript"/>
        </w:rPr>
        <w:t>17 </w:t>
      </w:r>
      <w:r w:rsidRPr="006C3CDF">
        <w:rPr>
          <w:rFonts w:ascii="Verdana" w:eastAsia="Times New Roman" w:hAnsi="Verdana" w:cs="Times New Roman"/>
          <w:color w:val="000000"/>
          <w:sz w:val="24"/>
          <w:szCs w:val="24"/>
        </w:rPr>
        <w:t>Because there is one loaf, we, who are many, are one body, for we all share the one loaf.</w:t>
      </w:r>
    </w:p>
    <w:p w14:paraId="670DA631"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6C3CDF">
        <w:rPr>
          <w:rFonts w:ascii="Arial" w:eastAsia="Times New Roman" w:hAnsi="Arial" w:cs="Arial"/>
          <w:b/>
          <w:bCs/>
          <w:color w:val="000000"/>
          <w:sz w:val="18"/>
          <w:szCs w:val="18"/>
          <w:vertAlign w:val="superscript"/>
        </w:rPr>
        <w:t>18 </w:t>
      </w:r>
      <w:r w:rsidRPr="006C3CDF">
        <w:rPr>
          <w:rFonts w:ascii="Verdana" w:eastAsia="Times New Roman" w:hAnsi="Verdana" w:cs="Times New Roman"/>
          <w:color w:val="000000"/>
          <w:sz w:val="24"/>
          <w:szCs w:val="24"/>
        </w:rPr>
        <w:t>Consider the people of Israel: Do not those who eat the sacrifices participate in the altar? </w:t>
      </w:r>
      <w:r w:rsidRPr="006C3CDF">
        <w:rPr>
          <w:rFonts w:ascii="Arial" w:eastAsia="Times New Roman" w:hAnsi="Arial" w:cs="Arial"/>
          <w:b/>
          <w:bCs/>
          <w:color w:val="000000"/>
          <w:sz w:val="18"/>
          <w:szCs w:val="18"/>
          <w:vertAlign w:val="superscript"/>
        </w:rPr>
        <w:t>19 </w:t>
      </w:r>
      <w:r w:rsidRPr="006C3CDF">
        <w:rPr>
          <w:rFonts w:ascii="Verdana" w:eastAsia="Times New Roman" w:hAnsi="Verdana" w:cs="Times New Roman"/>
          <w:color w:val="000000"/>
          <w:sz w:val="24"/>
          <w:szCs w:val="24"/>
        </w:rPr>
        <w:t>Do I mean then that food sacrificed to an idol is anything, or that an idol is anything? </w:t>
      </w:r>
      <w:r w:rsidRPr="006C3CDF">
        <w:rPr>
          <w:rFonts w:ascii="Arial" w:eastAsia="Times New Roman" w:hAnsi="Arial" w:cs="Arial"/>
          <w:b/>
          <w:bCs/>
          <w:color w:val="000000"/>
          <w:sz w:val="18"/>
          <w:szCs w:val="18"/>
          <w:vertAlign w:val="superscript"/>
        </w:rPr>
        <w:t>20 </w:t>
      </w:r>
      <w:r w:rsidRPr="006C3CDF">
        <w:rPr>
          <w:rFonts w:ascii="Verdana" w:eastAsia="Times New Roman" w:hAnsi="Verdana" w:cs="Times New Roman"/>
          <w:color w:val="000000"/>
          <w:sz w:val="24"/>
          <w:szCs w:val="24"/>
        </w:rPr>
        <w:t>No, but the sacrifices of pagans are offered to demons, not to God, and I do not want you to be participants with demons. </w:t>
      </w:r>
      <w:r w:rsidRPr="006C3CDF">
        <w:rPr>
          <w:rFonts w:ascii="Arial" w:eastAsia="Times New Roman" w:hAnsi="Arial" w:cs="Arial"/>
          <w:b/>
          <w:bCs/>
          <w:color w:val="000000"/>
          <w:sz w:val="18"/>
          <w:szCs w:val="18"/>
          <w:vertAlign w:val="superscript"/>
        </w:rPr>
        <w:t>21 </w:t>
      </w:r>
      <w:r w:rsidRPr="006C3CDF">
        <w:rPr>
          <w:rFonts w:ascii="Verdana" w:eastAsia="Times New Roman" w:hAnsi="Verdana" w:cs="Times New Roman"/>
          <w:color w:val="000000"/>
          <w:sz w:val="24"/>
          <w:szCs w:val="24"/>
        </w:rPr>
        <w:t>You cannot drink the cup of the Lord and the cup of demons too; you cannot have a part in both the Lord’s table and the table of demons. </w:t>
      </w:r>
      <w:r w:rsidRPr="006C3CDF">
        <w:rPr>
          <w:rFonts w:ascii="Arial" w:eastAsia="Times New Roman" w:hAnsi="Arial" w:cs="Arial"/>
          <w:b/>
          <w:bCs/>
          <w:color w:val="000000"/>
          <w:sz w:val="18"/>
          <w:szCs w:val="18"/>
          <w:vertAlign w:val="superscript"/>
        </w:rPr>
        <w:t>22 </w:t>
      </w:r>
      <w:r w:rsidRPr="006C3CDF">
        <w:rPr>
          <w:rFonts w:ascii="Verdana" w:eastAsia="Times New Roman" w:hAnsi="Verdana" w:cs="Times New Roman"/>
          <w:color w:val="000000"/>
          <w:sz w:val="24"/>
          <w:szCs w:val="24"/>
        </w:rPr>
        <w:t>Are we trying to arouse the Lord’s jealousy? Are we stronger than he?</w:t>
      </w:r>
    </w:p>
    <w:p w14:paraId="11AD955F" w14:textId="77777777" w:rsidR="006C3CDF" w:rsidRPr="00997AB9" w:rsidRDefault="006C3CDF" w:rsidP="006C3CDF">
      <w:pPr>
        <w:shd w:val="clear" w:color="auto" w:fill="FFFFFF"/>
        <w:spacing w:before="300" w:after="150" w:line="240" w:lineRule="auto"/>
        <w:outlineLvl w:val="2"/>
        <w:rPr>
          <w:rFonts w:ascii="Arial" w:eastAsia="Times New Roman" w:hAnsi="Arial" w:cs="Arial"/>
          <w:color w:val="7030A0"/>
          <w:sz w:val="48"/>
          <w:szCs w:val="48"/>
        </w:rPr>
      </w:pPr>
      <w:r w:rsidRPr="00997AB9">
        <w:rPr>
          <w:rFonts w:ascii="Arial" w:eastAsia="Times New Roman" w:hAnsi="Arial" w:cs="Arial"/>
          <w:color w:val="7030A0"/>
          <w:sz w:val="48"/>
          <w:szCs w:val="48"/>
        </w:rPr>
        <w:t>The Believer’s Freedom</w:t>
      </w:r>
    </w:p>
    <w:p w14:paraId="4B4822BF"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997AB9">
        <w:rPr>
          <w:rFonts w:ascii="Arial" w:eastAsia="Times New Roman" w:hAnsi="Arial" w:cs="Arial"/>
          <w:b/>
          <w:bCs/>
          <w:color w:val="FF0000"/>
          <w:sz w:val="18"/>
          <w:szCs w:val="18"/>
          <w:vertAlign w:val="superscript"/>
        </w:rPr>
        <w:t>23 </w:t>
      </w:r>
      <w:r w:rsidRPr="00997AB9">
        <w:rPr>
          <w:rFonts w:ascii="Verdana" w:eastAsia="Times New Roman" w:hAnsi="Verdana" w:cs="Times New Roman"/>
          <w:color w:val="FF0000"/>
          <w:sz w:val="24"/>
          <w:szCs w:val="24"/>
        </w:rPr>
        <w:t>“I have the right to do anything,” you say - but not everything is beneficial. “I have the right to do anything” - but not everything is constructive. </w:t>
      </w:r>
      <w:r w:rsidRPr="00997AB9">
        <w:rPr>
          <w:rFonts w:ascii="Arial" w:eastAsia="Times New Roman" w:hAnsi="Arial" w:cs="Arial"/>
          <w:b/>
          <w:bCs/>
          <w:color w:val="FF0000"/>
          <w:sz w:val="18"/>
          <w:szCs w:val="18"/>
          <w:vertAlign w:val="superscript"/>
        </w:rPr>
        <w:t>24 </w:t>
      </w:r>
      <w:r w:rsidRPr="00997AB9">
        <w:rPr>
          <w:rFonts w:ascii="Verdana" w:eastAsia="Times New Roman" w:hAnsi="Verdana" w:cs="Times New Roman"/>
          <w:color w:val="FF0000"/>
          <w:sz w:val="24"/>
          <w:szCs w:val="24"/>
        </w:rPr>
        <w:t>No one should seek their own good, but the good of others.</w:t>
      </w:r>
    </w:p>
    <w:p w14:paraId="2969CCEF"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6C3CDF">
        <w:rPr>
          <w:rFonts w:ascii="Arial" w:eastAsia="Times New Roman" w:hAnsi="Arial" w:cs="Arial"/>
          <w:b/>
          <w:bCs/>
          <w:color w:val="000000"/>
          <w:sz w:val="18"/>
          <w:szCs w:val="18"/>
          <w:vertAlign w:val="superscript"/>
        </w:rPr>
        <w:t>25 </w:t>
      </w:r>
      <w:r w:rsidRPr="006C3CDF">
        <w:rPr>
          <w:rFonts w:ascii="Verdana" w:eastAsia="Times New Roman" w:hAnsi="Verdana" w:cs="Times New Roman"/>
          <w:color w:val="000000"/>
          <w:sz w:val="24"/>
          <w:szCs w:val="24"/>
        </w:rPr>
        <w:t>Eat anything sold in the meat market without raising questions of conscience, </w:t>
      </w:r>
      <w:r w:rsidRPr="006C3CDF">
        <w:rPr>
          <w:rFonts w:ascii="Arial" w:eastAsia="Times New Roman" w:hAnsi="Arial" w:cs="Arial"/>
          <w:b/>
          <w:bCs/>
          <w:color w:val="000000"/>
          <w:sz w:val="18"/>
          <w:szCs w:val="18"/>
          <w:vertAlign w:val="superscript"/>
        </w:rPr>
        <w:t>26 </w:t>
      </w:r>
      <w:r w:rsidRPr="006C3CDF">
        <w:rPr>
          <w:rFonts w:ascii="Verdana" w:eastAsia="Times New Roman" w:hAnsi="Verdana" w:cs="Times New Roman"/>
          <w:color w:val="000000"/>
          <w:sz w:val="24"/>
          <w:szCs w:val="24"/>
        </w:rPr>
        <w:t>for, “The earth is the Lord’s, and everything in it.</w:t>
      </w:r>
      <w:r>
        <w:rPr>
          <w:rFonts w:ascii="Verdana" w:eastAsia="Times New Roman" w:hAnsi="Verdana" w:cs="Times New Roman"/>
          <w:color w:val="000000"/>
          <w:sz w:val="24"/>
          <w:szCs w:val="24"/>
        </w:rPr>
        <w:t xml:space="preserve">” </w:t>
      </w:r>
      <w:r w:rsidRPr="006C3CDF">
        <w:rPr>
          <w:rFonts w:ascii="Verdana" w:eastAsia="Times New Roman" w:hAnsi="Verdana" w:cs="Times New Roman"/>
          <w:i/>
          <w:iCs/>
          <w:color w:val="7030A0"/>
          <w:sz w:val="24"/>
          <w:szCs w:val="24"/>
        </w:rPr>
        <w:t>(Psalm 24:1)</w:t>
      </w:r>
      <w:r>
        <w:rPr>
          <w:rFonts w:ascii="Verdana" w:eastAsia="Times New Roman" w:hAnsi="Verdana" w:cs="Times New Roman"/>
          <w:color w:val="000000"/>
          <w:sz w:val="24"/>
          <w:szCs w:val="24"/>
        </w:rPr>
        <w:t xml:space="preserve"> </w:t>
      </w:r>
    </w:p>
    <w:p w14:paraId="5AE7B49B"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6C3CDF">
        <w:rPr>
          <w:rFonts w:ascii="Arial" w:eastAsia="Times New Roman" w:hAnsi="Arial" w:cs="Arial"/>
          <w:b/>
          <w:bCs/>
          <w:color w:val="000000"/>
          <w:sz w:val="18"/>
          <w:szCs w:val="18"/>
          <w:vertAlign w:val="superscript"/>
        </w:rPr>
        <w:t>27 </w:t>
      </w:r>
      <w:r w:rsidRPr="006C3CDF">
        <w:rPr>
          <w:rFonts w:ascii="Verdana" w:eastAsia="Times New Roman" w:hAnsi="Verdana" w:cs="Times New Roman"/>
          <w:color w:val="000000"/>
          <w:sz w:val="24"/>
          <w:szCs w:val="24"/>
        </w:rPr>
        <w:t>If an unbeliever invites you to a meal and you want to go, eat whatever is put before you without raising questions of conscience. </w:t>
      </w:r>
      <w:r w:rsidRPr="006C3CDF">
        <w:rPr>
          <w:rFonts w:ascii="Arial" w:eastAsia="Times New Roman" w:hAnsi="Arial" w:cs="Arial"/>
          <w:b/>
          <w:bCs/>
          <w:color w:val="000000"/>
          <w:sz w:val="18"/>
          <w:szCs w:val="18"/>
          <w:vertAlign w:val="superscript"/>
        </w:rPr>
        <w:t>28 </w:t>
      </w:r>
      <w:r w:rsidRPr="006C3CDF">
        <w:rPr>
          <w:rFonts w:ascii="Verdana" w:eastAsia="Times New Roman" w:hAnsi="Verdana" w:cs="Times New Roman"/>
          <w:color w:val="000000"/>
          <w:sz w:val="24"/>
          <w:szCs w:val="24"/>
        </w:rPr>
        <w:t>But if someone says to you, “This has been offered in sacrifice,” then do not eat it, both for the sake of the one who told you and for the sake of conscience. </w:t>
      </w:r>
      <w:r w:rsidRPr="006C3CDF">
        <w:rPr>
          <w:rFonts w:ascii="Arial" w:eastAsia="Times New Roman" w:hAnsi="Arial" w:cs="Arial"/>
          <w:b/>
          <w:bCs/>
          <w:color w:val="000000"/>
          <w:sz w:val="18"/>
          <w:szCs w:val="18"/>
          <w:vertAlign w:val="superscript"/>
        </w:rPr>
        <w:t>29 </w:t>
      </w:r>
      <w:r w:rsidRPr="006C3CDF">
        <w:rPr>
          <w:rFonts w:ascii="Verdana" w:eastAsia="Times New Roman" w:hAnsi="Verdana" w:cs="Times New Roman"/>
          <w:color w:val="000000"/>
          <w:sz w:val="24"/>
          <w:szCs w:val="24"/>
        </w:rPr>
        <w:t>I am referring to the other person’s conscience, not yours. For why is my freedom being judged by another’s conscience? </w:t>
      </w:r>
      <w:r w:rsidRPr="006C3CDF">
        <w:rPr>
          <w:rFonts w:ascii="Arial" w:eastAsia="Times New Roman" w:hAnsi="Arial" w:cs="Arial"/>
          <w:b/>
          <w:bCs/>
          <w:color w:val="000000"/>
          <w:sz w:val="18"/>
          <w:szCs w:val="18"/>
          <w:vertAlign w:val="superscript"/>
        </w:rPr>
        <w:t>30 </w:t>
      </w:r>
      <w:r w:rsidRPr="006C3CDF">
        <w:rPr>
          <w:rFonts w:ascii="Verdana" w:eastAsia="Times New Roman" w:hAnsi="Verdana" w:cs="Times New Roman"/>
          <w:color w:val="000000"/>
          <w:sz w:val="24"/>
          <w:szCs w:val="24"/>
        </w:rPr>
        <w:t>If I take part in the meal with thankfulness, why am I denounced because of something I thank God for?</w:t>
      </w:r>
    </w:p>
    <w:p w14:paraId="0608789A" w14:textId="0DB2AEDA"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997AB9">
        <w:rPr>
          <w:rFonts w:ascii="Arial" w:eastAsia="Times New Roman" w:hAnsi="Arial" w:cs="Arial"/>
          <w:b/>
          <w:bCs/>
          <w:color w:val="FF0000"/>
          <w:sz w:val="18"/>
          <w:szCs w:val="18"/>
          <w:vertAlign w:val="superscript"/>
        </w:rPr>
        <w:t>31 </w:t>
      </w:r>
      <w:r w:rsidRPr="00997AB9">
        <w:rPr>
          <w:rFonts w:ascii="Verdana" w:eastAsia="Times New Roman" w:hAnsi="Verdana" w:cs="Times New Roman"/>
          <w:color w:val="FF0000"/>
          <w:sz w:val="24"/>
          <w:szCs w:val="24"/>
        </w:rPr>
        <w:t>So whether you eat or drink or whatever you do, do it all for the glory of God. </w:t>
      </w:r>
      <w:r w:rsidRPr="00997AB9">
        <w:rPr>
          <w:rFonts w:ascii="Arial" w:eastAsia="Times New Roman" w:hAnsi="Arial" w:cs="Arial"/>
          <w:b/>
          <w:bCs/>
          <w:color w:val="FF0000"/>
          <w:sz w:val="18"/>
          <w:szCs w:val="18"/>
          <w:vertAlign w:val="superscript"/>
        </w:rPr>
        <w:t>32 </w:t>
      </w:r>
      <w:r w:rsidRPr="00997AB9">
        <w:rPr>
          <w:rFonts w:ascii="Verdana" w:eastAsia="Times New Roman" w:hAnsi="Verdana" w:cs="Times New Roman"/>
          <w:color w:val="FF0000"/>
          <w:sz w:val="24"/>
          <w:szCs w:val="24"/>
        </w:rPr>
        <w:t>Do not cause anyone to stumble, whether Jews, Greeks or the church of God - </w:t>
      </w:r>
      <w:r w:rsidRPr="00997AB9">
        <w:rPr>
          <w:rFonts w:ascii="Arial" w:eastAsia="Times New Roman" w:hAnsi="Arial" w:cs="Arial"/>
          <w:b/>
          <w:bCs/>
          <w:color w:val="FF0000"/>
          <w:sz w:val="18"/>
          <w:szCs w:val="18"/>
          <w:vertAlign w:val="superscript"/>
        </w:rPr>
        <w:t>33 </w:t>
      </w:r>
      <w:r w:rsidRPr="00997AB9">
        <w:rPr>
          <w:rFonts w:ascii="Verdana" w:eastAsia="Times New Roman" w:hAnsi="Verdana" w:cs="Times New Roman"/>
          <w:color w:val="FF0000"/>
          <w:sz w:val="24"/>
          <w:szCs w:val="24"/>
        </w:rPr>
        <w:t>even as I try to please everyone in every way. For I am not seeking my own good but the good of many, so that they may be saved. </w:t>
      </w:r>
    </w:p>
    <w:p w14:paraId="1AEAA96E" w14:textId="37729855" w:rsidR="00974396" w:rsidRDefault="00974396" w:rsidP="006C3CDF">
      <w:pPr>
        <w:shd w:val="clear" w:color="auto" w:fill="FFFFFF"/>
        <w:spacing w:after="150" w:line="360" w:lineRule="atLeast"/>
        <w:rPr>
          <w:rFonts w:ascii="Verdana" w:eastAsia="Times New Roman" w:hAnsi="Verdana" w:cs="Times New Roman"/>
          <w:color w:val="FF9B00"/>
          <w:sz w:val="24"/>
          <w:szCs w:val="24"/>
        </w:rPr>
      </w:pPr>
    </w:p>
    <w:p w14:paraId="424AD7A2" w14:textId="77777777" w:rsidR="00974396" w:rsidRDefault="00974396" w:rsidP="006C3CDF">
      <w:pPr>
        <w:shd w:val="clear" w:color="auto" w:fill="FFFFFF"/>
        <w:spacing w:after="150" w:line="360" w:lineRule="atLeast"/>
        <w:rPr>
          <w:rFonts w:ascii="Verdana" w:eastAsia="Times New Roman" w:hAnsi="Verdana" w:cs="Times New Roman"/>
          <w:color w:val="FF9B00"/>
          <w:sz w:val="24"/>
          <w:szCs w:val="24"/>
        </w:rPr>
      </w:pPr>
    </w:p>
    <w:p w14:paraId="7985B6CE" w14:textId="77777777" w:rsidR="00997AB9" w:rsidRPr="006C3CDF" w:rsidRDefault="00997AB9" w:rsidP="006C3CDF">
      <w:pPr>
        <w:shd w:val="clear" w:color="auto" w:fill="FFFFFF"/>
        <w:spacing w:after="150" w:line="360" w:lineRule="atLeast"/>
        <w:rPr>
          <w:rFonts w:ascii="Verdana" w:eastAsia="Times New Roman" w:hAnsi="Verdana" w:cs="Times New Roman"/>
          <w:color w:val="FF9B00"/>
          <w:sz w:val="24"/>
          <w:szCs w:val="24"/>
        </w:rPr>
      </w:pPr>
    </w:p>
    <w:p w14:paraId="0E075AB4"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997AB9">
        <w:rPr>
          <w:rFonts w:ascii="Arial" w:eastAsia="Times New Roman" w:hAnsi="Arial" w:cs="Arial"/>
          <w:b/>
          <w:bCs/>
          <w:color w:val="7030A0"/>
          <w:sz w:val="48"/>
          <w:szCs w:val="48"/>
        </w:rPr>
        <w:lastRenderedPageBreak/>
        <w:t>11</w:t>
      </w:r>
      <w:r w:rsidRPr="00997AB9">
        <w:rPr>
          <w:rFonts w:ascii="Arial" w:eastAsia="Times New Roman" w:hAnsi="Arial" w:cs="Arial"/>
          <w:b/>
          <w:bCs/>
          <w:color w:val="000000"/>
          <w:sz w:val="48"/>
          <w:szCs w:val="48"/>
        </w:rPr>
        <w:t> </w:t>
      </w:r>
      <w:r w:rsidRPr="006C3CDF">
        <w:rPr>
          <w:rFonts w:ascii="Arial" w:eastAsia="Times New Roman" w:hAnsi="Arial" w:cs="Arial"/>
          <w:b/>
          <w:bCs/>
          <w:color w:val="000000"/>
          <w:sz w:val="18"/>
          <w:szCs w:val="18"/>
          <w:vertAlign w:val="superscript"/>
        </w:rPr>
        <w:t>1 </w:t>
      </w:r>
      <w:r w:rsidRPr="006C3CDF">
        <w:rPr>
          <w:rFonts w:ascii="Verdana" w:eastAsia="Times New Roman" w:hAnsi="Verdana" w:cs="Times New Roman"/>
          <w:color w:val="000000"/>
          <w:sz w:val="24"/>
          <w:szCs w:val="24"/>
        </w:rPr>
        <w:t>Follow my example, as I follow the example of Christ.</w:t>
      </w:r>
    </w:p>
    <w:p w14:paraId="4B2F6C0E" w14:textId="77777777" w:rsidR="006C3CDF" w:rsidRPr="00997AB9" w:rsidRDefault="006C3CDF" w:rsidP="006C3CDF">
      <w:pPr>
        <w:shd w:val="clear" w:color="auto" w:fill="FFFFFF"/>
        <w:spacing w:before="300" w:after="150" w:line="240" w:lineRule="auto"/>
        <w:outlineLvl w:val="2"/>
        <w:rPr>
          <w:rFonts w:ascii="Arial" w:eastAsia="Times New Roman" w:hAnsi="Arial" w:cs="Arial"/>
          <w:color w:val="7030A0"/>
          <w:sz w:val="48"/>
          <w:szCs w:val="48"/>
        </w:rPr>
      </w:pPr>
      <w:r w:rsidRPr="00997AB9">
        <w:rPr>
          <w:rFonts w:ascii="Arial" w:eastAsia="Times New Roman" w:hAnsi="Arial" w:cs="Arial"/>
          <w:color w:val="7030A0"/>
          <w:sz w:val="48"/>
          <w:szCs w:val="48"/>
        </w:rPr>
        <w:t>On Covering the Head in Worship</w:t>
      </w:r>
    </w:p>
    <w:p w14:paraId="7551258E"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6C3CDF">
        <w:rPr>
          <w:rFonts w:ascii="Arial" w:eastAsia="Times New Roman" w:hAnsi="Arial" w:cs="Arial"/>
          <w:b/>
          <w:bCs/>
          <w:color w:val="000000"/>
          <w:sz w:val="18"/>
          <w:szCs w:val="18"/>
          <w:vertAlign w:val="superscript"/>
        </w:rPr>
        <w:t>2 </w:t>
      </w:r>
      <w:r w:rsidRPr="006C3CDF">
        <w:rPr>
          <w:rFonts w:ascii="Verdana" w:eastAsia="Times New Roman" w:hAnsi="Verdana" w:cs="Times New Roman"/>
          <w:color w:val="000000"/>
          <w:sz w:val="24"/>
          <w:szCs w:val="24"/>
        </w:rPr>
        <w:t>I praise you for remembering me in everything and for holding to the traditions just as I passed them on to you. </w:t>
      </w:r>
      <w:r w:rsidRPr="00997AB9">
        <w:rPr>
          <w:rFonts w:ascii="Arial" w:eastAsia="Times New Roman" w:hAnsi="Arial" w:cs="Arial"/>
          <w:b/>
          <w:bCs/>
          <w:color w:val="FF0000"/>
          <w:sz w:val="18"/>
          <w:szCs w:val="18"/>
          <w:vertAlign w:val="superscript"/>
        </w:rPr>
        <w:t>3 </w:t>
      </w:r>
      <w:r w:rsidRPr="00997AB9">
        <w:rPr>
          <w:rFonts w:ascii="Verdana" w:eastAsia="Times New Roman" w:hAnsi="Verdana" w:cs="Times New Roman"/>
          <w:color w:val="FF0000"/>
          <w:sz w:val="24"/>
          <w:szCs w:val="24"/>
        </w:rPr>
        <w:t>But I want you to realize that the head of every man is Christ, and the head of the woman is man, and the head of Christ is God. </w:t>
      </w:r>
      <w:r w:rsidRPr="006C3CDF">
        <w:rPr>
          <w:rFonts w:ascii="Arial" w:eastAsia="Times New Roman" w:hAnsi="Arial" w:cs="Arial"/>
          <w:b/>
          <w:bCs/>
          <w:color w:val="000000"/>
          <w:sz w:val="18"/>
          <w:szCs w:val="18"/>
          <w:vertAlign w:val="superscript"/>
        </w:rPr>
        <w:t>4 </w:t>
      </w:r>
      <w:r w:rsidRPr="006C3CDF">
        <w:rPr>
          <w:rFonts w:ascii="Verdana" w:eastAsia="Times New Roman" w:hAnsi="Verdana" w:cs="Times New Roman"/>
          <w:color w:val="000000"/>
          <w:sz w:val="24"/>
          <w:szCs w:val="24"/>
        </w:rPr>
        <w:t>Every man who prays or prophesies with his head covered dishonors his head. </w:t>
      </w:r>
      <w:r w:rsidRPr="006C3CDF">
        <w:rPr>
          <w:rFonts w:ascii="Arial" w:eastAsia="Times New Roman" w:hAnsi="Arial" w:cs="Arial"/>
          <w:b/>
          <w:bCs/>
          <w:color w:val="000000"/>
          <w:sz w:val="18"/>
          <w:szCs w:val="18"/>
          <w:vertAlign w:val="superscript"/>
        </w:rPr>
        <w:t>5 </w:t>
      </w:r>
      <w:r w:rsidRPr="006C3CDF">
        <w:rPr>
          <w:rFonts w:ascii="Verdana" w:eastAsia="Times New Roman" w:hAnsi="Verdana" w:cs="Times New Roman"/>
          <w:color w:val="000000"/>
          <w:sz w:val="24"/>
          <w:szCs w:val="24"/>
        </w:rPr>
        <w:t>But every woman who prays or prophesies with her head uncovered dishonors her head</w:t>
      </w:r>
      <w:r>
        <w:rPr>
          <w:rFonts w:ascii="Verdana" w:eastAsia="Times New Roman" w:hAnsi="Verdana" w:cs="Times New Roman"/>
          <w:color w:val="000000"/>
          <w:sz w:val="24"/>
          <w:szCs w:val="24"/>
        </w:rPr>
        <w:t xml:space="preserve"> - </w:t>
      </w:r>
      <w:r w:rsidRPr="006C3CDF">
        <w:rPr>
          <w:rFonts w:ascii="Verdana" w:eastAsia="Times New Roman" w:hAnsi="Verdana" w:cs="Times New Roman"/>
          <w:color w:val="000000"/>
          <w:sz w:val="24"/>
          <w:szCs w:val="24"/>
        </w:rPr>
        <w:t>it is the same as having her head shaved. </w:t>
      </w:r>
      <w:r w:rsidRPr="006C3CDF">
        <w:rPr>
          <w:rFonts w:ascii="Arial" w:eastAsia="Times New Roman" w:hAnsi="Arial" w:cs="Arial"/>
          <w:b/>
          <w:bCs/>
          <w:color w:val="000000"/>
          <w:sz w:val="18"/>
          <w:szCs w:val="18"/>
          <w:vertAlign w:val="superscript"/>
        </w:rPr>
        <w:t>6 </w:t>
      </w:r>
      <w:r w:rsidRPr="006C3CDF">
        <w:rPr>
          <w:rFonts w:ascii="Verdana" w:eastAsia="Times New Roman" w:hAnsi="Verdana" w:cs="Times New Roman"/>
          <w:color w:val="000000"/>
          <w:sz w:val="24"/>
          <w:szCs w:val="24"/>
        </w:rPr>
        <w:t>For if a woman does not cover her head, she might as well have her hair cut off; but if it is a disgrace for a woman to have her hair cut off or her head shaved, then she should cover her head.</w:t>
      </w:r>
    </w:p>
    <w:p w14:paraId="451ABBEF"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997AB9">
        <w:rPr>
          <w:rFonts w:ascii="Arial" w:eastAsia="Times New Roman" w:hAnsi="Arial" w:cs="Arial"/>
          <w:b/>
          <w:bCs/>
          <w:color w:val="FF0000"/>
          <w:sz w:val="18"/>
          <w:szCs w:val="18"/>
          <w:vertAlign w:val="superscript"/>
        </w:rPr>
        <w:t>7 </w:t>
      </w:r>
      <w:r w:rsidRPr="00997AB9">
        <w:rPr>
          <w:rFonts w:ascii="Verdana" w:eastAsia="Times New Roman" w:hAnsi="Verdana" w:cs="Times New Roman"/>
          <w:color w:val="FF0000"/>
          <w:sz w:val="24"/>
          <w:szCs w:val="24"/>
        </w:rPr>
        <w:t>A man ought not to cover his head, since he is the image and glory of God; but woman is the glory of man. </w:t>
      </w:r>
      <w:r w:rsidRPr="00997AB9">
        <w:rPr>
          <w:rFonts w:ascii="Arial" w:eastAsia="Times New Roman" w:hAnsi="Arial" w:cs="Arial"/>
          <w:b/>
          <w:bCs/>
          <w:color w:val="FF0000"/>
          <w:sz w:val="18"/>
          <w:szCs w:val="18"/>
          <w:vertAlign w:val="superscript"/>
        </w:rPr>
        <w:t>8 </w:t>
      </w:r>
      <w:r w:rsidRPr="00997AB9">
        <w:rPr>
          <w:rFonts w:ascii="Verdana" w:eastAsia="Times New Roman" w:hAnsi="Verdana" w:cs="Times New Roman"/>
          <w:color w:val="FF0000"/>
          <w:sz w:val="24"/>
          <w:szCs w:val="24"/>
        </w:rPr>
        <w:t>For man did not come from woman, but woman from man; </w:t>
      </w:r>
      <w:r w:rsidRPr="00997AB9">
        <w:rPr>
          <w:rFonts w:ascii="Arial" w:eastAsia="Times New Roman" w:hAnsi="Arial" w:cs="Arial"/>
          <w:b/>
          <w:bCs/>
          <w:color w:val="FF0000"/>
          <w:sz w:val="18"/>
          <w:szCs w:val="18"/>
          <w:vertAlign w:val="superscript"/>
        </w:rPr>
        <w:t>9 </w:t>
      </w:r>
      <w:r w:rsidRPr="00997AB9">
        <w:rPr>
          <w:rFonts w:ascii="Verdana" w:eastAsia="Times New Roman" w:hAnsi="Verdana" w:cs="Times New Roman"/>
          <w:color w:val="FF0000"/>
          <w:sz w:val="24"/>
          <w:szCs w:val="24"/>
        </w:rPr>
        <w:t>neither was man created for woman, but woman for man. </w:t>
      </w:r>
      <w:r w:rsidRPr="00997AB9">
        <w:rPr>
          <w:rFonts w:ascii="Arial" w:eastAsia="Times New Roman" w:hAnsi="Arial" w:cs="Arial"/>
          <w:b/>
          <w:bCs/>
          <w:color w:val="FF0000"/>
          <w:sz w:val="18"/>
          <w:szCs w:val="18"/>
          <w:vertAlign w:val="superscript"/>
        </w:rPr>
        <w:t>10 </w:t>
      </w:r>
      <w:r w:rsidRPr="00997AB9">
        <w:rPr>
          <w:rFonts w:ascii="Verdana" w:eastAsia="Times New Roman" w:hAnsi="Verdana" w:cs="Times New Roman"/>
          <w:color w:val="FF0000"/>
          <w:sz w:val="24"/>
          <w:szCs w:val="24"/>
        </w:rPr>
        <w:t>It is for this reason that a woman ought to have authority over her own head, because of the angels. </w:t>
      </w:r>
      <w:r w:rsidRPr="00997AB9">
        <w:rPr>
          <w:rFonts w:ascii="Arial" w:eastAsia="Times New Roman" w:hAnsi="Arial" w:cs="Arial"/>
          <w:b/>
          <w:bCs/>
          <w:color w:val="FF0000"/>
          <w:sz w:val="18"/>
          <w:szCs w:val="18"/>
          <w:vertAlign w:val="superscript"/>
        </w:rPr>
        <w:t>11 </w:t>
      </w:r>
      <w:r w:rsidRPr="00997AB9">
        <w:rPr>
          <w:rFonts w:ascii="Verdana" w:eastAsia="Times New Roman" w:hAnsi="Verdana" w:cs="Times New Roman"/>
          <w:color w:val="FF0000"/>
          <w:sz w:val="24"/>
          <w:szCs w:val="24"/>
        </w:rPr>
        <w:t>Nevertheless, in the Lord woman is not independent of man, nor is man independent of woman. </w:t>
      </w:r>
      <w:r w:rsidRPr="00997AB9">
        <w:rPr>
          <w:rFonts w:ascii="Arial" w:eastAsia="Times New Roman" w:hAnsi="Arial" w:cs="Arial"/>
          <w:b/>
          <w:bCs/>
          <w:color w:val="FF0000"/>
          <w:sz w:val="18"/>
          <w:szCs w:val="18"/>
          <w:vertAlign w:val="superscript"/>
        </w:rPr>
        <w:t>12 </w:t>
      </w:r>
      <w:r w:rsidRPr="00997AB9">
        <w:rPr>
          <w:rFonts w:ascii="Verdana" w:eastAsia="Times New Roman" w:hAnsi="Verdana" w:cs="Times New Roman"/>
          <w:color w:val="FF0000"/>
          <w:sz w:val="24"/>
          <w:szCs w:val="24"/>
        </w:rPr>
        <w:t>For as woman came from man, so also man is born of woman. But everything comes from God.</w:t>
      </w:r>
    </w:p>
    <w:p w14:paraId="2DA8A9B3"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997AB9">
        <w:rPr>
          <w:rFonts w:ascii="Arial" w:eastAsia="Times New Roman" w:hAnsi="Arial" w:cs="Arial"/>
          <w:b/>
          <w:bCs/>
          <w:color w:val="FF0000"/>
          <w:sz w:val="18"/>
          <w:szCs w:val="18"/>
          <w:vertAlign w:val="superscript"/>
        </w:rPr>
        <w:t>13 </w:t>
      </w:r>
      <w:r w:rsidRPr="00997AB9">
        <w:rPr>
          <w:rFonts w:ascii="Verdana" w:eastAsia="Times New Roman" w:hAnsi="Verdana" w:cs="Times New Roman"/>
          <w:color w:val="FF0000"/>
          <w:sz w:val="24"/>
          <w:szCs w:val="24"/>
        </w:rPr>
        <w:t>Judge for yourselves: Is it proper for a woman to pray to God with her head uncovered? </w:t>
      </w:r>
      <w:r w:rsidRPr="00997AB9">
        <w:rPr>
          <w:rFonts w:ascii="Arial" w:eastAsia="Times New Roman" w:hAnsi="Arial" w:cs="Arial"/>
          <w:b/>
          <w:bCs/>
          <w:color w:val="FF0000"/>
          <w:sz w:val="18"/>
          <w:szCs w:val="18"/>
          <w:vertAlign w:val="superscript"/>
        </w:rPr>
        <w:t>14 </w:t>
      </w:r>
      <w:r w:rsidRPr="00997AB9">
        <w:rPr>
          <w:rFonts w:ascii="Verdana" w:eastAsia="Times New Roman" w:hAnsi="Verdana" w:cs="Times New Roman"/>
          <w:color w:val="FF0000"/>
          <w:sz w:val="24"/>
          <w:szCs w:val="24"/>
        </w:rPr>
        <w:t>Does not the very nature of things teach you that if a man has long hair, it is a disgrace to him, </w:t>
      </w:r>
      <w:r w:rsidRPr="00997AB9">
        <w:rPr>
          <w:rFonts w:ascii="Arial" w:eastAsia="Times New Roman" w:hAnsi="Arial" w:cs="Arial"/>
          <w:b/>
          <w:bCs/>
          <w:color w:val="FF0000"/>
          <w:sz w:val="18"/>
          <w:szCs w:val="18"/>
          <w:vertAlign w:val="superscript"/>
        </w:rPr>
        <w:t>15 </w:t>
      </w:r>
      <w:r w:rsidRPr="00997AB9">
        <w:rPr>
          <w:rFonts w:ascii="Verdana" w:eastAsia="Times New Roman" w:hAnsi="Verdana" w:cs="Times New Roman"/>
          <w:color w:val="FF0000"/>
          <w:sz w:val="24"/>
          <w:szCs w:val="24"/>
        </w:rPr>
        <w:t>but that if a woman has long hair, it is her glory? For long hair is given to her as a covering. </w:t>
      </w:r>
      <w:r w:rsidRPr="00997AB9">
        <w:rPr>
          <w:rFonts w:ascii="Arial" w:eastAsia="Times New Roman" w:hAnsi="Arial" w:cs="Arial"/>
          <w:b/>
          <w:bCs/>
          <w:color w:val="FF0000"/>
          <w:sz w:val="18"/>
          <w:szCs w:val="18"/>
          <w:vertAlign w:val="superscript"/>
        </w:rPr>
        <w:t>16 </w:t>
      </w:r>
      <w:r w:rsidRPr="00997AB9">
        <w:rPr>
          <w:rFonts w:ascii="Verdana" w:eastAsia="Times New Roman" w:hAnsi="Verdana" w:cs="Times New Roman"/>
          <w:color w:val="FF0000"/>
          <w:sz w:val="24"/>
          <w:szCs w:val="24"/>
        </w:rPr>
        <w:t>If anyone wants to be contentious about this, we have no other practice - nor do the churches of God.</w:t>
      </w:r>
    </w:p>
    <w:p w14:paraId="3A8304C1" w14:textId="77777777" w:rsidR="006C3CDF" w:rsidRPr="00997AB9" w:rsidRDefault="006C3CDF" w:rsidP="006C3CDF">
      <w:pPr>
        <w:shd w:val="clear" w:color="auto" w:fill="FFFFFF"/>
        <w:spacing w:before="300" w:after="150" w:line="240" w:lineRule="auto"/>
        <w:outlineLvl w:val="2"/>
        <w:rPr>
          <w:rFonts w:ascii="Arial" w:eastAsia="Times New Roman" w:hAnsi="Arial" w:cs="Arial"/>
          <w:color w:val="7030A0"/>
          <w:sz w:val="48"/>
          <w:szCs w:val="48"/>
        </w:rPr>
      </w:pPr>
      <w:r w:rsidRPr="00997AB9">
        <w:rPr>
          <w:rFonts w:ascii="Arial" w:eastAsia="Times New Roman" w:hAnsi="Arial" w:cs="Arial"/>
          <w:color w:val="7030A0"/>
          <w:sz w:val="48"/>
          <w:szCs w:val="48"/>
        </w:rPr>
        <w:t>Correcting an Abuse of the Lord’s Supper</w:t>
      </w:r>
    </w:p>
    <w:p w14:paraId="4F5A39F4"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6C3CDF">
        <w:rPr>
          <w:rFonts w:ascii="Arial" w:eastAsia="Times New Roman" w:hAnsi="Arial" w:cs="Arial"/>
          <w:b/>
          <w:bCs/>
          <w:color w:val="000000"/>
          <w:sz w:val="18"/>
          <w:szCs w:val="18"/>
          <w:vertAlign w:val="superscript"/>
        </w:rPr>
        <w:t>17 </w:t>
      </w:r>
      <w:r w:rsidRPr="006C3CDF">
        <w:rPr>
          <w:rFonts w:ascii="Verdana" w:eastAsia="Times New Roman" w:hAnsi="Verdana" w:cs="Times New Roman"/>
          <w:color w:val="000000"/>
          <w:sz w:val="24"/>
          <w:szCs w:val="24"/>
        </w:rPr>
        <w:t>In the following directives I have no praise for you, for your meetings do more harm than good. </w:t>
      </w:r>
      <w:r w:rsidRPr="006C3CDF">
        <w:rPr>
          <w:rFonts w:ascii="Arial" w:eastAsia="Times New Roman" w:hAnsi="Arial" w:cs="Arial"/>
          <w:b/>
          <w:bCs/>
          <w:color w:val="000000"/>
          <w:sz w:val="18"/>
          <w:szCs w:val="18"/>
          <w:vertAlign w:val="superscript"/>
        </w:rPr>
        <w:t>18 </w:t>
      </w:r>
      <w:r w:rsidRPr="006C3CDF">
        <w:rPr>
          <w:rFonts w:ascii="Verdana" w:eastAsia="Times New Roman" w:hAnsi="Verdana" w:cs="Times New Roman"/>
          <w:color w:val="000000"/>
          <w:sz w:val="24"/>
          <w:szCs w:val="24"/>
        </w:rPr>
        <w:t>In the first place, I hear that when you come together as a church, there are divisions among you, and to some extent I believe it. </w:t>
      </w:r>
      <w:r w:rsidRPr="006C3CDF">
        <w:rPr>
          <w:rFonts w:ascii="Arial" w:eastAsia="Times New Roman" w:hAnsi="Arial" w:cs="Arial"/>
          <w:b/>
          <w:bCs/>
          <w:color w:val="000000"/>
          <w:sz w:val="18"/>
          <w:szCs w:val="18"/>
          <w:vertAlign w:val="superscript"/>
        </w:rPr>
        <w:t>19 </w:t>
      </w:r>
      <w:r w:rsidRPr="006C3CDF">
        <w:rPr>
          <w:rFonts w:ascii="Verdana" w:eastAsia="Times New Roman" w:hAnsi="Verdana" w:cs="Times New Roman"/>
          <w:color w:val="000000"/>
          <w:sz w:val="24"/>
          <w:szCs w:val="24"/>
        </w:rPr>
        <w:t>No doubt there have to be differences among you to show which of you have God’s approval. </w:t>
      </w:r>
      <w:r w:rsidRPr="006C3CDF">
        <w:rPr>
          <w:rFonts w:ascii="Arial" w:eastAsia="Times New Roman" w:hAnsi="Arial" w:cs="Arial"/>
          <w:b/>
          <w:bCs/>
          <w:color w:val="000000"/>
          <w:sz w:val="18"/>
          <w:szCs w:val="18"/>
          <w:vertAlign w:val="superscript"/>
        </w:rPr>
        <w:t>20 </w:t>
      </w:r>
      <w:r w:rsidRPr="006C3CDF">
        <w:rPr>
          <w:rFonts w:ascii="Verdana" w:eastAsia="Times New Roman" w:hAnsi="Verdana" w:cs="Times New Roman"/>
          <w:color w:val="000000"/>
          <w:sz w:val="24"/>
          <w:szCs w:val="24"/>
        </w:rPr>
        <w:t>So then, when you come together, it is not the Lord’s Supper you eat, </w:t>
      </w:r>
      <w:r w:rsidRPr="006C3CDF">
        <w:rPr>
          <w:rFonts w:ascii="Arial" w:eastAsia="Times New Roman" w:hAnsi="Arial" w:cs="Arial"/>
          <w:b/>
          <w:bCs/>
          <w:color w:val="000000"/>
          <w:sz w:val="18"/>
          <w:szCs w:val="18"/>
          <w:vertAlign w:val="superscript"/>
        </w:rPr>
        <w:t>21 </w:t>
      </w:r>
      <w:r w:rsidRPr="006C3CDF">
        <w:rPr>
          <w:rFonts w:ascii="Verdana" w:eastAsia="Times New Roman" w:hAnsi="Verdana" w:cs="Times New Roman"/>
          <w:color w:val="000000"/>
          <w:sz w:val="24"/>
          <w:szCs w:val="24"/>
        </w:rPr>
        <w:t>for when you are eating, some of you go ahead with your own private suppers. As a result, one person remains hungry and another gets drunk. </w:t>
      </w:r>
      <w:r w:rsidRPr="00997AB9">
        <w:rPr>
          <w:rFonts w:ascii="Arial" w:eastAsia="Times New Roman" w:hAnsi="Arial" w:cs="Arial"/>
          <w:b/>
          <w:bCs/>
          <w:color w:val="FF0000"/>
          <w:sz w:val="18"/>
          <w:szCs w:val="18"/>
          <w:vertAlign w:val="superscript"/>
        </w:rPr>
        <w:t>22 </w:t>
      </w:r>
      <w:r w:rsidRPr="00997AB9">
        <w:rPr>
          <w:rFonts w:ascii="Verdana" w:eastAsia="Times New Roman" w:hAnsi="Verdana" w:cs="Times New Roman"/>
          <w:color w:val="FF0000"/>
          <w:sz w:val="24"/>
          <w:szCs w:val="24"/>
        </w:rPr>
        <w:t>Don’t you have homes to eat and drink in? Or do you despise the church of God by humiliating those who have nothing? What shall I say to you? Shall I praise you? Certainly not in this matter!</w:t>
      </w:r>
    </w:p>
    <w:p w14:paraId="536E1750"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6C3CDF">
        <w:rPr>
          <w:rFonts w:ascii="Arial" w:eastAsia="Times New Roman" w:hAnsi="Arial" w:cs="Arial"/>
          <w:b/>
          <w:bCs/>
          <w:color w:val="000000"/>
          <w:sz w:val="18"/>
          <w:szCs w:val="18"/>
          <w:vertAlign w:val="superscript"/>
        </w:rPr>
        <w:t>23 </w:t>
      </w:r>
      <w:r w:rsidRPr="006C3CDF">
        <w:rPr>
          <w:rFonts w:ascii="Verdana" w:eastAsia="Times New Roman" w:hAnsi="Verdana" w:cs="Times New Roman"/>
          <w:color w:val="000000"/>
          <w:sz w:val="24"/>
          <w:szCs w:val="24"/>
        </w:rPr>
        <w:t>For I received from the Lord what I also passed on to you: </w:t>
      </w:r>
      <w:r w:rsidRPr="00997AB9">
        <w:rPr>
          <w:rFonts w:ascii="Verdana" w:eastAsia="Times New Roman" w:hAnsi="Verdana" w:cs="Times New Roman"/>
          <w:color w:val="FF0000"/>
          <w:sz w:val="24"/>
          <w:szCs w:val="24"/>
        </w:rPr>
        <w:t>The Lord Jesus, on the night he was betrayed, took bread, </w:t>
      </w:r>
      <w:r w:rsidRPr="00997AB9">
        <w:rPr>
          <w:rFonts w:ascii="Arial" w:eastAsia="Times New Roman" w:hAnsi="Arial" w:cs="Arial"/>
          <w:b/>
          <w:bCs/>
          <w:color w:val="FF0000"/>
          <w:sz w:val="18"/>
          <w:szCs w:val="18"/>
          <w:vertAlign w:val="superscript"/>
        </w:rPr>
        <w:t>24 </w:t>
      </w:r>
      <w:r w:rsidRPr="00997AB9">
        <w:rPr>
          <w:rFonts w:ascii="Verdana" w:eastAsia="Times New Roman" w:hAnsi="Verdana" w:cs="Times New Roman"/>
          <w:color w:val="FF0000"/>
          <w:sz w:val="24"/>
          <w:szCs w:val="24"/>
        </w:rPr>
        <w:t>and when he had given thanks, he broke it and said, “This is my body, which is for you; do this in remembrance of me.” </w:t>
      </w:r>
      <w:r w:rsidRPr="00997AB9">
        <w:rPr>
          <w:rFonts w:ascii="Arial" w:eastAsia="Times New Roman" w:hAnsi="Arial" w:cs="Arial"/>
          <w:b/>
          <w:bCs/>
          <w:color w:val="FF0000"/>
          <w:sz w:val="18"/>
          <w:szCs w:val="18"/>
          <w:vertAlign w:val="superscript"/>
        </w:rPr>
        <w:t>25 </w:t>
      </w:r>
      <w:r w:rsidRPr="00997AB9">
        <w:rPr>
          <w:rFonts w:ascii="Verdana" w:eastAsia="Times New Roman" w:hAnsi="Verdana" w:cs="Times New Roman"/>
          <w:color w:val="FF0000"/>
          <w:sz w:val="24"/>
          <w:szCs w:val="24"/>
        </w:rPr>
        <w:t xml:space="preserve">In the same </w:t>
      </w:r>
      <w:r w:rsidRPr="00997AB9">
        <w:rPr>
          <w:rFonts w:ascii="Verdana" w:eastAsia="Times New Roman" w:hAnsi="Verdana" w:cs="Times New Roman"/>
          <w:color w:val="FF0000"/>
          <w:sz w:val="24"/>
          <w:szCs w:val="24"/>
        </w:rPr>
        <w:lastRenderedPageBreak/>
        <w:t>way, after supper he took the cup, saying, “This cup is the new covenant in my blood; do this, whenever you drink it, in remembrance of me.” </w:t>
      </w:r>
      <w:r w:rsidRPr="00997AB9">
        <w:rPr>
          <w:rFonts w:ascii="Arial" w:eastAsia="Times New Roman" w:hAnsi="Arial" w:cs="Arial"/>
          <w:b/>
          <w:bCs/>
          <w:color w:val="FF0000"/>
          <w:sz w:val="18"/>
          <w:szCs w:val="18"/>
          <w:vertAlign w:val="superscript"/>
        </w:rPr>
        <w:t>26 </w:t>
      </w:r>
      <w:r w:rsidRPr="00997AB9">
        <w:rPr>
          <w:rFonts w:ascii="Verdana" w:eastAsia="Times New Roman" w:hAnsi="Verdana" w:cs="Times New Roman"/>
          <w:color w:val="FF0000"/>
          <w:sz w:val="24"/>
          <w:szCs w:val="24"/>
        </w:rPr>
        <w:t>For whenever you eat this bread and drink this cup, you proclaim the Lord’s death until he comes.</w:t>
      </w:r>
    </w:p>
    <w:p w14:paraId="41813174"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6C3CDF">
        <w:rPr>
          <w:rFonts w:ascii="Arial" w:eastAsia="Times New Roman" w:hAnsi="Arial" w:cs="Arial"/>
          <w:b/>
          <w:bCs/>
          <w:color w:val="000000"/>
          <w:sz w:val="18"/>
          <w:szCs w:val="18"/>
          <w:vertAlign w:val="superscript"/>
        </w:rPr>
        <w:t>27 </w:t>
      </w:r>
      <w:r w:rsidRPr="006C3CDF">
        <w:rPr>
          <w:rFonts w:ascii="Verdana" w:eastAsia="Times New Roman" w:hAnsi="Verdana" w:cs="Times New Roman"/>
          <w:color w:val="000000"/>
          <w:sz w:val="24"/>
          <w:szCs w:val="24"/>
        </w:rPr>
        <w:t xml:space="preserve">So then, whoever eats the bread or drinks the cup of the Lord </w:t>
      </w:r>
      <w:r w:rsidRPr="00997AB9">
        <w:rPr>
          <w:rFonts w:ascii="Verdana" w:eastAsia="Times New Roman" w:hAnsi="Verdana" w:cs="Times New Roman"/>
          <w:color w:val="FF0000"/>
          <w:sz w:val="24"/>
          <w:szCs w:val="24"/>
        </w:rPr>
        <w:t>in an unworthy manner will be guilty of sinning against the body and blood of the Lord. </w:t>
      </w:r>
      <w:r w:rsidRPr="00997AB9">
        <w:rPr>
          <w:rFonts w:ascii="Arial" w:eastAsia="Times New Roman" w:hAnsi="Arial" w:cs="Arial"/>
          <w:b/>
          <w:bCs/>
          <w:color w:val="FF0000"/>
          <w:sz w:val="18"/>
          <w:szCs w:val="18"/>
          <w:vertAlign w:val="superscript"/>
        </w:rPr>
        <w:t>28 </w:t>
      </w:r>
      <w:r w:rsidRPr="00997AB9">
        <w:rPr>
          <w:rFonts w:ascii="Verdana" w:eastAsia="Times New Roman" w:hAnsi="Verdana" w:cs="Times New Roman"/>
          <w:color w:val="FF0000"/>
          <w:sz w:val="24"/>
          <w:szCs w:val="24"/>
        </w:rPr>
        <w:t>Everyone ought to examine themselves before they eat of the bread and drink from the cup. </w:t>
      </w:r>
      <w:r w:rsidRPr="00997AB9">
        <w:rPr>
          <w:rFonts w:ascii="Arial" w:eastAsia="Times New Roman" w:hAnsi="Arial" w:cs="Arial"/>
          <w:b/>
          <w:bCs/>
          <w:color w:val="FF0000"/>
          <w:sz w:val="18"/>
          <w:szCs w:val="18"/>
          <w:vertAlign w:val="superscript"/>
        </w:rPr>
        <w:t>29 </w:t>
      </w:r>
      <w:r w:rsidRPr="00997AB9">
        <w:rPr>
          <w:rFonts w:ascii="Verdana" w:eastAsia="Times New Roman" w:hAnsi="Verdana" w:cs="Times New Roman"/>
          <w:color w:val="FF0000"/>
          <w:sz w:val="24"/>
          <w:szCs w:val="24"/>
        </w:rPr>
        <w:t>For those who eat and drink without discerning the body of Christ eat and drink judgment on themselves. </w:t>
      </w:r>
      <w:r w:rsidRPr="00997AB9">
        <w:rPr>
          <w:rFonts w:ascii="Arial" w:eastAsia="Times New Roman" w:hAnsi="Arial" w:cs="Arial"/>
          <w:b/>
          <w:bCs/>
          <w:color w:val="FF0000"/>
          <w:sz w:val="18"/>
          <w:szCs w:val="18"/>
          <w:vertAlign w:val="superscript"/>
        </w:rPr>
        <w:t>30 </w:t>
      </w:r>
      <w:r w:rsidRPr="00997AB9">
        <w:rPr>
          <w:rFonts w:ascii="Verdana" w:eastAsia="Times New Roman" w:hAnsi="Verdana" w:cs="Times New Roman"/>
          <w:color w:val="FF0000"/>
          <w:sz w:val="24"/>
          <w:szCs w:val="24"/>
        </w:rPr>
        <w:t>That is why many among you are weak and sick, and a number of you have fallen asleep. </w:t>
      </w:r>
      <w:r w:rsidRPr="006C3CDF">
        <w:rPr>
          <w:rFonts w:ascii="Arial" w:eastAsia="Times New Roman" w:hAnsi="Arial" w:cs="Arial"/>
          <w:b/>
          <w:bCs/>
          <w:color w:val="000000"/>
          <w:sz w:val="18"/>
          <w:szCs w:val="18"/>
          <w:vertAlign w:val="superscript"/>
        </w:rPr>
        <w:t>31 </w:t>
      </w:r>
      <w:r w:rsidRPr="006C3CDF">
        <w:rPr>
          <w:rFonts w:ascii="Verdana" w:eastAsia="Times New Roman" w:hAnsi="Verdana" w:cs="Times New Roman"/>
          <w:color w:val="000000"/>
          <w:sz w:val="24"/>
          <w:szCs w:val="24"/>
        </w:rPr>
        <w:t>But if we were more discerning with regard to ourselves, we would not come under such judgment. </w:t>
      </w:r>
      <w:r w:rsidRPr="006C3CDF">
        <w:rPr>
          <w:rFonts w:ascii="Arial" w:eastAsia="Times New Roman" w:hAnsi="Arial" w:cs="Arial"/>
          <w:b/>
          <w:bCs/>
          <w:color w:val="000000"/>
          <w:sz w:val="18"/>
          <w:szCs w:val="18"/>
          <w:vertAlign w:val="superscript"/>
        </w:rPr>
        <w:t>32 </w:t>
      </w:r>
      <w:r w:rsidRPr="006C3CDF">
        <w:rPr>
          <w:rFonts w:ascii="Verdana" w:eastAsia="Times New Roman" w:hAnsi="Verdana" w:cs="Times New Roman"/>
          <w:color w:val="000000"/>
          <w:sz w:val="24"/>
          <w:szCs w:val="24"/>
        </w:rPr>
        <w:t>Nevertheless, when we are judged in this way by the Lord, we are being disciplined so that we will not be finally condemned with the world.</w:t>
      </w:r>
    </w:p>
    <w:p w14:paraId="1452FD5E"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997AB9">
        <w:rPr>
          <w:rFonts w:ascii="Arial" w:eastAsia="Times New Roman" w:hAnsi="Arial" w:cs="Arial"/>
          <w:b/>
          <w:bCs/>
          <w:color w:val="FF0000"/>
          <w:sz w:val="18"/>
          <w:szCs w:val="18"/>
          <w:vertAlign w:val="superscript"/>
        </w:rPr>
        <w:t>33 </w:t>
      </w:r>
      <w:r w:rsidRPr="00997AB9">
        <w:rPr>
          <w:rFonts w:ascii="Verdana" w:eastAsia="Times New Roman" w:hAnsi="Verdana" w:cs="Times New Roman"/>
          <w:color w:val="FF0000"/>
          <w:sz w:val="24"/>
          <w:szCs w:val="24"/>
        </w:rPr>
        <w:t>So then, my brothers and sisters, when you gather to eat, you should all eat together. </w:t>
      </w:r>
      <w:r w:rsidRPr="00997AB9">
        <w:rPr>
          <w:rFonts w:ascii="Arial" w:eastAsia="Times New Roman" w:hAnsi="Arial" w:cs="Arial"/>
          <w:b/>
          <w:bCs/>
          <w:color w:val="FF0000"/>
          <w:sz w:val="18"/>
          <w:szCs w:val="18"/>
          <w:vertAlign w:val="superscript"/>
        </w:rPr>
        <w:t>34 </w:t>
      </w:r>
      <w:r w:rsidRPr="00997AB9">
        <w:rPr>
          <w:rFonts w:ascii="Verdana" w:eastAsia="Times New Roman" w:hAnsi="Verdana" w:cs="Times New Roman"/>
          <w:color w:val="FF0000"/>
          <w:sz w:val="24"/>
          <w:szCs w:val="24"/>
        </w:rPr>
        <w:t xml:space="preserve">Anyone who is hungry should eat something at home, so that when you meet together it may not result in judgment. </w:t>
      </w:r>
      <w:r w:rsidRPr="006C3CDF">
        <w:rPr>
          <w:rFonts w:ascii="Verdana" w:eastAsia="Times New Roman" w:hAnsi="Verdana" w:cs="Times New Roman"/>
          <w:color w:val="000000"/>
          <w:sz w:val="24"/>
          <w:szCs w:val="24"/>
        </w:rPr>
        <w:t>And when I come I will give further directions.</w:t>
      </w:r>
    </w:p>
    <w:p w14:paraId="4ECECAE6" w14:textId="77777777" w:rsidR="006C3CDF" w:rsidRPr="00997AB9" w:rsidRDefault="006C3CDF" w:rsidP="006C3CDF">
      <w:pPr>
        <w:shd w:val="clear" w:color="auto" w:fill="FFFFFF"/>
        <w:spacing w:before="300" w:after="150" w:line="240" w:lineRule="auto"/>
        <w:outlineLvl w:val="2"/>
        <w:rPr>
          <w:rFonts w:ascii="Arial" w:eastAsia="Times New Roman" w:hAnsi="Arial" w:cs="Arial"/>
          <w:color w:val="7030A0"/>
          <w:sz w:val="48"/>
          <w:szCs w:val="48"/>
        </w:rPr>
      </w:pPr>
      <w:r w:rsidRPr="00997AB9">
        <w:rPr>
          <w:rFonts w:ascii="Arial" w:eastAsia="Times New Roman" w:hAnsi="Arial" w:cs="Arial"/>
          <w:color w:val="7030A0"/>
          <w:sz w:val="48"/>
          <w:szCs w:val="48"/>
        </w:rPr>
        <w:t>Concerning Spiritual Gifts</w:t>
      </w:r>
    </w:p>
    <w:p w14:paraId="6E4ACBE5"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997AB9">
        <w:rPr>
          <w:rFonts w:ascii="Arial" w:eastAsia="Times New Roman" w:hAnsi="Arial" w:cs="Arial"/>
          <w:b/>
          <w:bCs/>
          <w:color w:val="7030A0"/>
          <w:sz w:val="48"/>
          <w:szCs w:val="48"/>
        </w:rPr>
        <w:t>12</w:t>
      </w:r>
      <w:r w:rsidRPr="006C3CDF">
        <w:rPr>
          <w:rFonts w:ascii="Arial" w:eastAsia="Times New Roman" w:hAnsi="Arial" w:cs="Arial"/>
          <w:b/>
          <w:bCs/>
          <w:color w:val="7030A0"/>
          <w:sz w:val="36"/>
          <w:szCs w:val="36"/>
        </w:rPr>
        <w:t> </w:t>
      </w:r>
      <w:r w:rsidRPr="006C3CDF">
        <w:rPr>
          <w:rFonts w:ascii="Verdana" w:eastAsia="Times New Roman" w:hAnsi="Verdana" w:cs="Times New Roman"/>
          <w:color w:val="000000"/>
          <w:sz w:val="24"/>
          <w:szCs w:val="24"/>
        </w:rPr>
        <w:t>Now about the gifts of the Spirit, brothers and sisters, I do not want you to be uninformed. </w:t>
      </w:r>
      <w:r w:rsidRPr="006C3CDF">
        <w:rPr>
          <w:rFonts w:ascii="Arial" w:eastAsia="Times New Roman" w:hAnsi="Arial" w:cs="Arial"/>
          <w:b/>
          <w:bCs/>
          <w:color w:val="000000"/>
          <w:sz w:val="18"/>
          <w:szCs w:val="18"/>
          <w:vertAlign w:val="superscript"/>
        </w:rPr>
        <w:t>2 </w:t>
      </w:r>
      <w:r w:rsidRPr="006C3CDF">
        <w:rPr>
          <w:rFonts w:ascii="Verdana" w:eastAsia="Times New Roman" w:hAnsi="Verdana" w:cs="Times New Roman"/>
          <w:color w:val="000000"/>
          <w:sz w:val="24"/>
          <w:szCs w:val="24"/>
        </w:rPr>
        <w:t>You know that when you were pagans, somehow or other you were influenced and led astray to mute idols. </w:t>
      </w:r>
      <w:r w:rsidRPr="006C3CDF">
        <w:rPr>
          <w:rFonts w:ascii="Arial" w:eastAsia="Times New Roman" w:hAnsi="Arial" w:cs="Arial"/>
          <w:b/>
          <w:bCs/>
          <w:color w:val="000000"/>
          <w:sz w:val="18"/>
          <w:szCs w:val="18"/>
          <w:vertAlign w:val="superscript"/>
        </w:rPr>
        <w:t>3 </w:t>
      </w:r>
      <w:r w:rsidRPr="006C3CDF">
        <w:rPr>
          <w:rFonts w:ascii="Verdana" w:eastAsia="Times New Roman" w:hAnsi="Verdana" w:cs="Times New Roman"/>
          <w:color w:val="000000"/>
          <w:sz w:val="24"/>
          <w:szCs w:val="24"/>
        </w:rPr>
        <w:t>Therefore I want you to know that no one who is speaking by the Spirit of God says, “Jesus be cursed,” and no one can say, “Jesus is Lord,” except by the Holy Spirit.</w:t>
      </w:r>
    </w:p>
    <w:p w14:paraId="467CF113"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6C3CDF">
        <w:rPr>
          <w:rFonts w:ascii="Arial" w:eastAsia="Times New Roman" w:hAnsi="Arial" w:cs="Arial"/>
          <w:b/>
          <w:bCs/>
          <w:color w:val="000000"/>
          <w:sz w:val="18"/>
          <w:szCs w:val="18"/>
          <w:vertAlign w:val="superscript"/>
        </w:rPr>
        <w:t>4 </w:t>
      </w:r>
      <w:r w:rsidRPr="006C3CDF">
        <w:rPr>
          <w:rFonts w:ascii="Verdana" w:eastAsia="Times New Roman" w:hAnsi="Verdana" w:cs="Times New Roman"/>
          <w:color w:val="000000"/>
          <w:sz w:val="24"/>
          <w:szCs w:val="24"/>
        </w:rPr>
        <w:t>There are different kinds of gifts, but the same Spirit distributes them. </w:t>
      </w:r>
      <w:r w:rsidRPr="006C3CDF">
        <w:rPr>
          <w:rFonts w:ascii="Arial" w:eastAsia="Times New Roman" w:hAnsi="Arial" w:cs="Arial"/>
          <w:b/>
          <w:bCs/>
          <w:color w:val="000000"/>
          <w:sz w:val="18"/>
          <w:szCs w:val="18"/>
          <w:vertAlign w:val="superscript"/>
        </w:rPr>
        <w:t>5 </w:t>
      </w:r>
      <w:r w:rsidRPr="006C3CDF">
        <w:rPr>
          <w:rFonts w:ascii="Verdana" w:eastAsia="Times New Roman" w:hAnsi="Verdana" w:cs="Times New Roman"/>
          <w:color w:val="000000"/>
          <w:sz w:val="24"/>
          <w:szCs w:val="24"/>
        </w:rPr>
        <w:t>There are different kinds of service, but the same Lord. </w:t>
      </w:r>
      <w:r w:rsidRPr="006C3CDF">
        <w:rPr>
          <w:rFonts w:ascii="Arial" w:eastAsia="Times New Roman" w:hAnsi="Arial" w:cs="Arial"/>
          <w:b/>
          <w:bCs/>
          <w:color w:val="000000"/>
          <w:sz w:val="18"/>
          <w:szCs w:val="18"/>
          <w:vertAlign w:val="superscript"/>
        </w:rPr>
        <w:t>6 </w:t>
      </w:r>
      <w:r w:rsidRPr="006C3CDF">
        <w:rPr>
          <w:rFonts w:ascii="Verdana" w:eastAsia="Times New Roman" w:hAnsi="Verdana" w:cs="Times New Roman"/>
          <w:color w:val="000000"/>
          <w:sz w:val="24"/>
          <w:szCs w:val="24"/>
        </w:rPr>
        <w:t>There are different kinds of working, but in all of them and in everyone it is the same God at work.</w:t>
      </w:r>
    </w:p>
    <w:p w14:paraId="42393A7F"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997AB9">
        <w:rPr>
          <w:rFonts w:ascii="Arial" w:eastAsia="Times New Roman" w:hAnsi="Arial" w:cs="Arial"/>
          <w:b/>
          <w:bCs/>
          <w:color w:val="FF0000"/>
          <w:sz w:val="18"/>
          <w:szCs w:val="18"/>
          <w:vertAlign w:val="superscript"/>
        </w:rPr>
        <w:t>7 </w:t>
      </w:r>
      <w:r w:rsidRPr="00997AB9">
        <w:rPr>
          <w:rFonts w:ascii="Verdana" w:eastAsia="Times New Roman" w:hAnsi="Verdana" w:cs="Times New Roman"/>
          <w:color w:val="FF0000"/>
          <w:sz w:val="24"/>
          <w:szCs w:val="24"/>
        </w:rPr>
        <w:t>Now to each one the manifestation of the Spirit is given for the common good. </w:t>
      </w:r>
      <w:r w:rsidRPr="00997AB9">
        <w:rPr>
          <w:rFonts w:ascii="Arial" w:eastAsia="Times New Roman" w:hAnsi="Arial" w:cs="Arial"/>
          <w:b/>
          <w:bCs/>
          <w:color w:val="FF0000"/>
          <w:sz w:val="18"/>
          <w:szCs w:val="18"/>
          <w:vertAlign w:val="superscript"/>
        </w:rPr>
        <w:t>8 </w:t>
      </w:r>
      <w:r w:rsidRPr="00997AB9">
        <w:rPr>
          <w:rFonts w:ascii="Verdana" w:eastAsia="Times New Roman" w:hAnsi="Verdana" w:cs="Times New Roman"/>
          <w:color w:val="FF0000"/>
          <w:sz w:val="24"/>
          <w:szCs w:val="24"/>
        </w:rPr>
        <w:t>To one there is given through the Spirit a message of wisdom, to another a message of knowledge by means of the same Spirit, </w:t>
      </w:r>
      <w:r w:rsidRPr="00997AB9">
        <w:rPr>
          <w:rFonts w:ascii="Arial" w:eastAsia="Times New Roman" w:hAnsi="Arial" w:cs="Arial"/>
          <w:b/>
          <w:bCs/>
          <w:color w:val="FF0000"/>
          <w:sz w:val="18"/>
          <w:szCs w:val="18"/>
          <w:vertAlign w:val="superscript"/>
        </w:rPr>
        <w:t>9 </w:t>
      </w:r>
      <w:r w:rsidRPr="00997AB9">
        <w:rPr>
          <w:rFonts w:ascii="Verdana" w:eastAsia="Times New Roman" w:hAnsi="Verdana" w:cs="Times New Roman"/>
          <w:color w:val="FF0000"/>
          <w:sz w:val="24"/>
          <w:szCs w:val="24"/>
        </w:rPr>
        <w:t>to another faith by the same Spirit, to another gifts of healing by that one Spirit, </w:t>
      </w:r>
      <w:r w:rsidRPr="00997AB9">
        <w:rPr>
          <w:rFonts w:ascii="Arial" w:eastAsia="Times New Roman" w:hAnsi="Arial" w:cs="Arial"/>
          <w:b/>
          <w:bCs/>
          <w:color w:val="FF0000"/>
          <w:sz w:val="18"/>
          <w:szCs w:val="18"/>
          <w:vertAlign w:val="superscript"/>
        </w:rPr>
        <w:t>10 </w:t>
      </w:r>
      <w:r w:rsidRPr="00997AB9">
        <w:rPr>
          <w:rFonts w:ascii="Verdana" w:eastAsia="Times New Roman" w:hAnsi="Verdana" w:cs="Times New Roman"/>
          <w:color w:val="FF0000"/>
          <w:sz w:val="24"/>
          <w:szCs w:val="24"/>
        </w:rPr>
        <w:t>to another miraculous powers, to another prophecy, to another distinguishing between spirits, to another speaking in different kinds of tongues, and to still another the interpretation of tongues. </w:t>
      </w:r>
      <w:r w:rsidRPr="00997AB9">
        <w:rPr>
          <w:rFonts w:ascii="Arial" w:eastAsia="Times New Roman" w:hAnsi="Arial" w:cs="Arial"/>
          <w:b/>
          <w:bCs/>
          <w:color w:val="FF0000"/>
          <w:sz w:val="18"/>
          <w:szCs w:val="18"/>
          <w:vertAlign w:val="superscript"/>
        </w:rPr>
        <w:t>11 </w:t>
      </w:r>
      <w:r w:rsidRPr="00997AB9">
        <w:rPr>
          <w:rFonts w:ascii="Verdana" w:eastAsia="Times New Roman" w:hAnsi="Verdana" w:cs="Times New Roman"/>
          <w:color w:val="FF0000"/>
          <w:sz w:val="24"/>
          <w:szCs w:val="24"/>
        </w:rPr>
        <w:t>All these are the work of one and the same Spirit, and he distributes them to each one, just as he determines.</w:t>
      </w:r>
    </w:p>
    <w:p w14:paraId="2885F6C0" w14:textId="77777777" w:rsidR="006C3CDF" w:rsidRPr="00997AB9" w:rsidRDefault="006C3CDF" w:rsidP="006C3CDF">
      <w:pPr>
        <w:shd w:val="clear" w:color="auto" w:fill="FFFFFF"/>
        <w:spacing w:before="300" w:after="150" w:line="240" w:lineRule="auto"/>
        <w:outlineLvl w:val="2"/>
        <w:rPr>
          <w:rFonts w:ascii="Arial" w:eastAsia="Times New Roman" w:hAnsi="Arial" w:cs="Arial"/>
          <w:color w:val="7030A0"/>
          <w:sz w:val="48"/>
          <w:szCs w:val="48"/>
        </w:rPr>
      </w:pPr>
      <w:r w:rsidRPr="00997AB9">
        <w:rPr>
          <w:rFonts w:ascii="Arial" w:eastAsia="Times New Roman" w:hAnsi="Arial" w:cs="Arial"/>
          <w:color w:val="7030A0"/>
          <w:sz w:val="48"/>
          <w:szCs w:val="48"/>
        </w:rPr>
        <w:t>Unity and Diversity in the Body</w:t>
      </w:r>
    </w:p>
    <w:p w14:paraId="3657EAB5" w14:textId="77777777" w:rsidR="006C3CDF" w:rsidRPr="006C3CDF" w:rsidRDefault="006C3CDF" w:rsidP="006C3CDF">
      <w:pPr>
        <w:shd w:val="clear" w:color="auto" w:fill="FFFFFF"/>
        <w:spacing w:after="150" w:line="360" w:lineRule="atLeast"/>
        <w:rPr>
          <w:rFonts w:ascii="Verdana" w:eastAsia="Times New Roman" w:hAnsi="Verdana" w:cs="Times New Roman"/>
          <w:color w:val="000000"/>
          <w:sz w:val="24"/>
          <w:szCs w:val="24"/>
        </w:rPr>
      </w:pPr>
      <w:r w:rsidRPr="006C3CDF">
        <w:rPr>
          <w:rFonts w:ascii="Arial" w:eastAsia="Times New Roman" w:hAnsi="Arial" w:cs="Arial"/>
          <w:b/>
          <w:bCs/>
          <w:color w:val="000000"/>
          <w:sz w:val="18"/>
          <w:szCs w:val="18"/>
          <w:vertAlign w:val="superscript"/>
        </w:rPr>
        <w:t>12 </w:t>
      </w:r>
      <w:r w:rsidRPr="006C3CDF">
        <w:rPr>
          <w:rFonts w:ascii="Verdana" w:eastAsia="Times New Roman" w:hAnsi="Verdana" w:cs="Times New Roman"/>
          <w:color w:val="000000"/>
          <w:sz w:val="24"/>
          <w:szCs w:val="24"/>
        </w:rPr>
        <w:t>Just as a body, though one, has many parts, but all its many parts form one body, so it is with Christ. </w:t>
      </w:r>
      <w:r w:rsidRPr="006C3CDF">
        <w:rPr>
          <w:rFonts w:ascii="Arial" w:eastAsia="Times New Roman" w:hAnsi="Arial" w:cs="Arial"/>
          <w:b/>
          <w:bCs/>
          <w:color w:val="000000"/>
          <w:sz w:val="18"/>
          <w:szCs w:val="18"/>
          <w:vertAlign w:val="superscript"/>
        </w:rPr>
        <w:t>13 </w:t>
      </w:r>
      <w:r w:rsidRPr="006C3CDF">
        <w:rPr>
          <w:rFonts w:ascii="Verdana" w:eastAsia="Times New Roman" w:hAnsi="Verdana" w:cs="Times New Roman"/>
          <w:color w:val="000000"/>
          <w:sz w:val="24"/>
          <w:szCs w:val="24"/>
        </w:rPr>
        <w:t>For we were all baptized by</w:t>
      </w:r>
      <w:r>
        <w:rPr>
          <w:rFonts w:ascii="Verdana" w:eastAsia="Times New Roman" w:hAnsi="Verdana" w:cs="Times New Roman"/>
          <w:color w:val="000000"/>
          <w:sz w:val="15"/>
          <w:szCs w:val="15"/>
          <w:vertAlign w:val="superscript"/>
        </w:rPr>
        <w:t xml:space="preserve"> </w:t>
      </w:r>
      <w:r w:rsidRPr="006C3CDF">
        <w:rPr>
          <w:rFonts w:ascii="Verdana" w:eastAsia="Times New Roman" w:hAnsi="Verdana" w:cs="Times New Roman"/>
          <w:color w:val="000000"/>
          <w:sz w:val="24"/>
          <w:szCs w:val="24"/>
        </w:rPr>
        <w:t>one Spirit so as to form one body</w:t>
      </w:r>
      <w:r>
        <w:rPr>
          <w:rFonts w:ascii="Verdana" w:eastAsia="Times New Roman" w:hAnsi="Verdana" w:cs="Times New Roman"/>
          <w:color w:val="000000"/>
          <w:sz w:val="24"/>
          <w:szCs w:val="24"/>
        </w:rPr>
        <w:t xml:space="preserve"> - </w:t>
      </w:r>
      <w:r w:rsidRPr="006C3CDF">
        <w:rPr>
          <w:rFonts w:ascii="Verdana" w:eastAsia="Times New Roman" w:hAnsi="Verdana" w:cs="Times New Roman"/>
          <w:color w:val="000000"/>
          <w:sz w:val="24"/>
          <w:szCs w:val="24"/>
        </w:rPr>
        <w:t xml:space="preserve">whether </w:t>
      </w:r>
      <w:r w:rsidRPr="006C3CDF">
        <w:rPr>
          <w:rFonts w:ascii="Verdana" w:eastAsia="Times New Roman" w:hAnsi="Verdana" w:cs="Times New Roman"/>
          <w:color w:val="000000"/>
          <w:sz w:val="24"/>
          <w:szCs w:val="24"/>
        </w:rPr>
        <w:lastRenderedPageBreak/>
        <w:t>Jews or Gentiles, slave or free</w:t>
      </w:r>
      <w:r>
        <w:rPr>
          <w:rFonts w:ascii="Verdana" w:eastAsia="Times New Roman" w:hAnsi="Verdana" w:cs="Times New Roman"/>
          <w:color w:val="000000"/>
          <w:sz w:val="24"/>
          <w:szCs w:val="24"/>
        </w:rPr>
        <w:t xml:space="preserve"> - </w:t>
      </w:r>
      <w:r w:rsidRPr="006C3CDF">
        <w:rPr>
          <w:rFonts w:ascii="Verdana" w:eastAsia="Times New Roman" w:hAnsi="Verdana" w:cs="Times New Roman"/>
          <w:color w:val="000000"/>
          <w:sz w:val="24"/>
          <w:szCs w:val="24"/>
        </w:rPr>
        <w:t>and we were all given the one Spirit to drink. </w:t>
      </w:r>
      <w:r w:rsidRPr="006C3CDF">
        <w:rPr>
          <w:rFonts w:ascii="Arial" w:eastAsia="Times New Roman" w:hAnsi="Arial" w:cs="Arial"/>
          <w:b/>
          <w:bCs/>
          <w:color w:val="000000"/>
          <w:sz w:val="18"/>
          <w:szCs w:val="18"/>
          <w:vertAlign w:val="superscript"/>
        </w:rPr>
        <w:t>14 </w:t>
      </w:r>
      <w:r w:rsidRPr="006C3CDF">
        <w:rPr>
          <w:rFonts w:ascii="Verdana" w:eastAsia="Times New Roman" w:hAnsi="Verdana" w:cs="Times New Roman"/>
          <w:color w:val="000000"/>
          <w:sz w:val="24"/>
          <w:szCs w:val="24"/>
        </w:rPr>
        <w:t>Even so the body is not made up of one part but of many.</w:t>
      </w:r>
    </w:p>
    <w:p w14:paraId="65D3FC1E"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997AB9">
        <w:rPr>
          <w:rFonts w:ascii="Arial" w:eastAsia="Times New Roman" w:hAnsi="Arial" w:cs="Arial"/>
          <w:b/>
          <w:bCs/>
          <w:color w:val="FF0000"/>
          <w:sz w:val="18"/>
          <w:szCs w:val="18"/>
          <w:vertAlign w:val="superscript"/>
        </w:rPr>
        <w:t>15 </w:t>
      </w:r>
      <w:r w:rsidRPr="00997AB9">
        <w:rPr>
          <w:rFonts w:ascii="Verdana" w:eastAsia="Times New Roman" w:hAnsi="Verdana" w:cs="Times New Roman"/>
          <w:color w:val="FF0000"/>
          <w:sz w:val="24"/>
          <w:szCs w:val="24"/>
        </w:rPr>
        <w:t>Now if the foot should say, “Because I am not a hand, I do not belong to the body,” it would not for that reason stop being part of the body. </w:t>
      </w:r>
      <w:r w:rsidRPr="00997AB9">
        <w:rPr>
          <w:rFonts w:ascii="Arial" w:eastAsia="Times New Roman" w:hAnsi="Arial" w:cs="Arial"/>
          <w:b/>
          <w:bCs/>
          <w:color w:val="FF0000"/>
          <w:sz w:val="18"/>
          <w:szCs w:val="18"/>
          <w:vertAlign w:val="superscript"/>
        </w:rPr>
        <w:t>16 </w:t>
      </w:r>
      <w:r w:rsidRPr="00997AB9">
        <w:rPr>
          <w:rFonts w:ascii="Verdana" w:eastAsia="Times New Roman" w:hAnsi="Verdana" w:cs="Times New Roman"/>
          <w:color w:val="FF0000"/>
          <w:sz w:val="24"/>
          <w:szCs w:val="24"/>
        </w:rPr>
        <w:t>And if the ear should say, “Because I am not an eye, I do not belong to the body,” it would not for that reason stop being part of the body. </w:t>
      </w:r>
      <w:r w:rsidRPr="00997AB9">
        <w:rPr>
          <w:rFonts w:ascii="Arial" w:eastAsia="Times New Roman" w:hAnsi="Arial" w:cs="Arial"/>
          <w:b/>
          <w:bCs/>
          <w:color w:val="FF0000"/>
          <w:sz w:val="18"/>
          <w:szCs w:val="18"/>
          <w:vertAlign w:val="superscript"/>
        </w:rPr>
        <w:t>17 </w:t>
      </w:r>
      <w:r w:rsidRPr="00997AB9">
        <w:rPr>
          <w:rFonts w:ascii="Verdana" w:eastAsia="Times New Roman" w:hAnsi="Verdana" w:cs="Times New Roman"/>
          <w:color w:val="FF0000"/>
          <w:sz w:val="24"/>
          <w:szCs w:val="24"/>
        </w:rPr>
        <w:t>If the whole body were an eye, where would the sense of hearing be? If the whole body were an ear, where would the sense of smell be? </w:t>
      </w:r>
      <w:r w:rsidRPr="00997AB9">
        <w:rPr>
          <w:rFonts w:ascii="Arial" w:eastAsia="Times New Roman" w:hAnsi="Arial" w:cs="Arial"/>
          <w:b/>
          <w:bCs/>
          <w:color w:val="FF0000"/>
          <w:sz w:val="18"/>
          <w:szCs w:val="18"/>
          <w:vertAlign w:val="superscript"/>
        </w:rPr>
        <w:t>18 </w:t>
      </w:r>
      <w:r w:rsidRPr="00997AB9">
        <w:rPr>
          <w:rFonts w:ascii="Verdana" w:eastAsia="Times New Roman" w:hAnsi="Verdana" w:cs="Times New Roman"/>
          <w:color w:val="FF0000"/>
          <w:sz w:val="24"/>
          <w:szCs w:val="24"/>
        </w:rPr>
        <w:t>But in fact God has placed the parts in the body, every one of them, just as he wanted them to be. </w:t>
      </w:r>
      <w:r w:rsidRPr="00997AB9">
        <w:rPr>
          <w:rFonts w:ascii="Arial" w:eastAsia="Times New Roman" w:hAnsi="Arial" w:cs="Arial"/>
          <w:b/>
          <w:bCs/>
          <w:color w:val="FF0000"/>
          <w:sz w:val="18"/>
          <w:szCs w:val="18"/>
          <w:vertAlign w:val="superscript"/>
        </w:rPr>
        <w:t>19 </w:t>
      </w:r>
      <w:r w:rsidRPr="00997AB9">
        <w:rPr>
          <w:rFonts w:ascii="Verdana" w:eastAsia="Times New Roman" w:hAnsi="Verdana" w:cs="Times New Roman"/>
          <w:color w:val="FF0000"/>
          <w:sz w:val="24"/>
          <w:szCs w:val="24"/>
        </w:rPr>
        <w:t>If they were all one part, where would the body be? </w:t>
      </w:r>
      <w:r w:rsidRPr="00997AB9">
        <w:rPr>
          <w:rFonts w:ascii="Arial" w:eastAsia="Times New Roman" w:hAnsi="Arial" w:cs="Arial"/>
          <w:b/>
          <w:bCs/>
          <w:color w:val="FF0000"/>
          <w:sz w:val="18"/>
          <w:szCs w:val="18"/>
          <w:vertAlign w:val="superscript"/>
        </w:rPr>
        <w:t>20 </w:t>
      </w:r>
      <w:r w:rsidRPr="00997AB9">
        <w:rPr>
          <w:rFonts w:ascii="Verdana" w:eastAsia="Times New Roman" w:hAnsi="Verdana" w:cs="Times New Roman"/>
          <w:color w:val="FF0000"/>
          <w:sz w:val="24"/>
          <w:szCs w:val="24"/>
        </w:rPr>
        <w:t>As it is, there are many parts, but one body.</w:t>
      </w:r>
    </w:p>
    <w:p w14:paraId="107BE6FD"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6C3CDF">
        <w:rPr>
          <w:rFonts w:ascii="Arial" w:eastAsia="Times New Roman" w:hAnsi="Arial" w:cs="Arial"/>
          <w:b/>
          <w:bCs/>
          <w:color w:val="000000"/>
          <w:sz w:val="18"/>
          <w:szCs w:val="18"/>
          <w:vertAlign w:val="superscript"/>
        </w:rPr>
        <w:t>21 </w:t>
      </w:r>
      <w:r w:rsidRPr="006C3CDF">
        <w:rPr>
          <w:rFonts w:ascii="Verdana" w:eastAsia="Times New Roman" w:hAnsi="Verdana" w:cs="Times New Roman"/>
          <w:color w:val="000000"/>
          <w:sz w:val="24"/>
          <w:szCs w:val="24"/>
        </w:rPr>
        <w:t>The eye cannot say to the hand, “I don’t need you!” And the head cannot say to the feet, “I don’t need you!” </w:t>
      </w:r>
      <w:r w:rsidRPr="00997AB9">
        <w:rPr>
          <w:rFonts w:ascii="Arial" w:eastAsia="Times New Roman" w:hAnsi="Arial" w:cs="Arial"/>
          <w:b/>
          <w:bCs/>
          <w:color w:val="FF0000"/>
          <w:sz w:val="18"/>
          <w:szCs w:val="18"/>
          <w:vertAlign w:val="superscript"/>
        </w:rPr>
        <w:t>22 </w:t>
      </w:r>
      <w:r w:rsidRPr="00997AB9">
        <w:rPr>
          <w:rFonts w:ascii="Verdana" w:eastAsia="Times New Roman" w:hAnsi="Verdana" w:cs="Times New Roman"/>
          <w:color w:val="FF0000"/>
          <w:sz w:val="24"/>
          <w:szCs w:val="24"/>
        </w:rPr>
        <w:t>On the contrary, those parts of the body that seem to be weaker are indispensable, </w:t>
      </w:r>
      <w:r w:rsidRPr="00997AB9">
        <w:rPr>
          <w:rFonts w:ascii="Arial" w:eastAsia="Times New Roman" w:hAnsi="Arial" w:cs="Arial"/>
          <w:b/>
          <w:bCs/>
          <w:color w:val="FF0000"/>
          <w:sz w:val="18"/>
          <w:szCs w:val="18"/>
          <w:vertAlign w:val="superscript"/>
        </w:rPr>
        <w:t>23 </w:t>
      </w:r>
      <w:r w:rsidRPr="00997AB9">
        <w:rPr>
          <w:rFonts w:ascii="Verdana" w:eastAsia="Times New Roman" w:hAnsi="Verdana" w:cs="Times New Roman"/>
          <w:color w:val="FF0000"/>
          <w:sz w:val="24"/>
          <w:szCs w:val="24"/>
        </w:rPr>
        <w:t xml:space="preserve">and the parts that we think are less honorable we treat with special honor. </w:t>
      </w:r>
      <w:r w:rsidRPr="006C3CDF">
        <w:rPr>
          <w:rFonts w:ascii="Verdana" w:eastAsia="Times New Roman" w:hAnsi="Verdana" w:cs="Times New Roman"/>
          <w:color w:val="000000"/>
          <w:sz w:val="24"/>
          <w:szCs w:val="24"/>
        </w:rPr>
        <w:t>And the parts that are unpresentable are treated with special modesty, </w:t>
      </w:r>
      <w:r w:rsidRPr="006C3CDF">
        <w:rPr>
          <w:rFonts w:ascii="Arial" w:eastAsia="Times New Roman" w:hAnsi="Arial" w:cs="Arial"/>
          <w:b/>
          <w:bCs/>
          <w:color w:val="000000"/>
          <w:sz w:val="18"/>
          <w:szCs w:val="18"/>
          <w:vertAlign w:val="superscript"/>
        </w:rPr>
        <w:t>24 </w:t>
      </w:r>
      <w:r w:rsidRPr="006C3CDF">
        <w:rPr>
          <w:rFonts w:ascii="Verdana" w:eastAsia="Times New Roman" w:hAnsi="Verdana" w:cs="Times New Roman"/>
          <w:color w:val="000000"/>
          <w:sz w:val="24"/>
          <w:szCs w:val="24"/>
        </w:rPr>
        <w:t>while our presentable parts need no special treatment. But God has put the body together, giving greater honor to the parts that lacked it, </w:t>
      </w:r>
      <w:r w:rsidRPr="006C3CDF">
        <w:rPr>
          <w:rFonts w:ascii="Arial" w:eastAsia="Times New Roman" w:hAnsi="Arial" w:cs="Arial"/>
          <w:b/>
          <w:bCs/>
          <w:color w:val="000000"/>
          <w:sz w:val="18"/>
          <w:szCs w:val="18"/>
          <w:vertAlign w:val="superscript"/>
        </w:rPr>
        <w:t>25 </w:t>
      </w:r>
      <w:r w:rsidRPr="006C3CDF">
        <w:rPr>
          <w:rFonts w:ascii="Verdana" w:eastAsia="Times New Roman" w:hAnsi="Verdana" w:cs="Times New Roman"/>
          <w:color w:val="000000"/>
          <w:sz w:val="24"/>
          <w:szCs w:val="24"/>
        </w:rPr>
        <w:t xml:space="preserve">so that there should be no division in the body, </w:t>
      </w:r>
      <w:r w:rsidRPr="00997AB9">
        <w:rPr>
          <w:rFonts w:ascii="Verdana" w:eastAsia="Times New Roman" w:hAnsi="Verdana" w:cs="Times New Roman"/>
          <w:color w:val="FF0000"/>
          <w:sz w:val="24"/>
          <w:szCs w:val="24"/>
        </w:rPr>
        <w:t>but that its parts should have equal concern for each other. </w:t>
      </w:r>
      <w:r w:rsidRPr="00997AB9">
        <w:rPr>
          <w:rFonts w:ascii="Arial" w:eastAsia="Times New Roman" w:hAnsi="Arial" w:cs="Arial"/>
          <w:b/>
          <w:bCs/>
          <w:color w:val="FF0000"/>
          <w:sz w:val="18"/>
          <w:szCs w:val="18"/>
          <w:vertAlign w:val="superscript"/>
        </w:rPr>
        <w:t>26 </w:t>
      </w:r>
      <w:r w:rsidRPr="00997AB9">
        <w:rPr>
          <w:rFonts w:ascii="Verdana" w:eastAsia="Times New Roman" w:hAnsi="Verdana" w:cs="Times New Roman"/>
          <w:color w:val="FF0000"/>
          <w:sz w:val="24"/>
          <w:szCs w:val="24"/>
        </w:rPr>
        <w:t>If one part suffers, every part suffers with it; if one part is honored, every part rejoices with it.</w:t>
      </w:r>
    </w:p>
    <w:p w14:paraId="7C593473" w14:textId="191BF51D" w:rsidR="006C3CDF" w:rsidRPr="00CD732F" w:rsidRDefault="006C3CDF" w:rsidP="006C3CDF">
      <w:pPr>
        <w:shd w:val="clear" w:color="auto" w:fill="FFFFFF"/>
        <w:spacing w:after="150" w:line="360" w:lineRule="atLeast"/>
        <w:rPr>
          <w:rFonts w:ascii="Verdana" w:eastAsia="Times New Roman" w:hAnsi="Verdana" w:cs="Times New Roman"/>
          <w:i/>
          <w:iCs/>
          <w:color w:val="7030A0"/>
          <w:sz w:val="24"/>
          <w:szCs w:val="24"/>
        </w:rPr>
      </w:pPr>
      <w:r w:rsidRPr="006C3CDF">
        <w:rPr>
          <w:rFonts w:ascii="Arial" w:eastAsia="Times New Roman" w:hAnsi="Arial" w:cs="Arial"/>
          <w:b/>
          <w:bCs/>
          <w:color w:val="000000"/>
          <w:sz w:val="18"/>
          <w:szCs w:val="18"/>
          <w:vertAlign w:val="superscript"/>
        </w:rPr>
        <w:t>27 </w:t>
      </w:r>
      <w:r w:rsidRPr="006C3CDF">
        <w:rPr>
          <w:rFonts w:ascii="Verdana" w:eastAsia="Times New Roman" w:hAnsi="Verdana" w:cs="Times New Roman"/>
          <w:color w:val="000000"/>
          <w:sz w:val="24"/>
          <w:szCs w:val="24"/>
        </w:rPr>
        <w:t>Now you are the body of Christ, and each one of you is a part of it. </w:t>
      </w:r>
      <w:r w:rsidRPr="006C3CDF">
        <w:rPr>
          <w:rFonts w:ascii="Arial" w:eastAsia="Times New Roman" w:hAnsi="Arial" w:cs="Arial"/>
          <w:b/>
          <w:bCs/>
          <w:color w:val="000000"/>
          <w:sz w:val="18"/>
          <w:szCs w:val="18"/>
          <w:vertAlign w:val="superscript"/>
        </w:rPr>
        <w:t>28 </w:t>
      </w:r>
      <w:r w:rsidRPr="006C3CDF">
        <w:rPr>
          <w:rFonts w:ascii="Verdana" w:eastAsia="Times New Roman" w:hAnsi="Verdana" w:cs="Times New Roman"/>
          <w:color w:val="000000"/>
          <w:sz w:val="24"/>
          <w:szCs w:val="24"/>
        </w:rPr>
        <w:t>And God has placed in the church</w:t>
      </w:r>
      <w:r w:rsidR="00EE39E9">
        <w:rPr>
          <w:rFonts w:ascii="Verdana" w:eastAsia="Times New Roman" w:hAnsi="Verdana" w:cs="Times New Roman"/>
          <w:color w:val="000000"/>
          <w:sz w:val="24"/>
          <w:szCs w:val="24"/>
        </w:rPr>
        <w:t xml:space="preserve"> </w:t>
      </w:r>
      <w:r w:rsidR="00EE39E9" w:rsidRPr="00EE39E9">
        <w:rPr>
          <w:rFonts w:ascii="Verdana" w:eastAsia="Times New Roman" w:hAnsi="Verdana" w:cs="Times New Roman"/>
          <w:b/>
          <w:bCs/>
          <w:color w:val="000000"/>
          <w:sz w:val="24"/>
          <w:szCs w:val="24"/>
          <w:highlight w:val="yellow"/>
        </w:rPr>
        <w:t>1)</w:t>
      </w:r>
      <w:r w:rsidRPr="006C3CDF">
        <w:rPr>
          <w:rFonts w:ascii="Verdana" w:eastAsia="Times New Roman" w:hAnsi="Verdana" w:cs="Times New Roman"/>
          <w:color w:val="000000"/>
          <w:sz w:val="24"/>
          <w:szCs w:val="24"/>
        </w:rPr>
        <w:t> </w:t>
      </w:r>
      <w:r w:rsidRPr="00997AB9">
        <w:rPr>
          <w:rFonts w:ascii="Verdana" w:eastAsia="Times New Roman" w:hAnsi="Verdana" w:cs="Times New Roman"/>
          <w:color w:val="FF0000"/>
          <w:sz w:val="24"/>
          <w:szCs w:val="24"/>
        </w:rPr>
        <w:t xml:space="preserve">first of all </w:t>
      </w:r>
      <w:r w:rsidRPr="00E67330">
        <w:rPr>
          <w:rFonts w:ascii="Verdana" w:eastAsia="Times New Roman" w:hAnsi="Verdana" w:cs="Times New Roman"/>
          <w:b/>
          <w:bCs/>
          <w:color w:val="FF0000"/>
          <w:sz w:val="24"/>
          <w:szCs w:val="24"/>
          <w:u w:val="single"/>
        </w:rPr>
        <w:t>apostles</w:t>
      </w:r>
      <w:r w:rsidRPr="00997AB9">
        <w:rPr>
          <w:rFonts w:ascii="Verdana" w:eastAsia="Times New Roman" w:hAnsi="Verdana" w:cs="Times New Roman"/>
          <w:color w:val="FF0000"/>
          <w:sz w:val="24"/>
          <w:szCs w:val="24"/>
        </w:rPr>
        <w:t>, </w:t>
      </w:r>
      <w:r w:rsidR="00EE39E9" w:rsidRPr="00EE39E9">
        <w:rPr>
          <w:rFonts w:ascii="Verdana" w:eastAsia="Times New Roman" w:hAnsi="Verdana" w:cs="Times New Roman"/>
          <w:b/>
          <w:bCs/>
          <w:sz w:val="24"/>
          <w:szCs w:val="24"/>
          <w:highlight w:val="yellow"/>
        </w:rPr>
        <w:t>2)</w:t>
      </w:r>
      <w:r w:rsidR="00EE39E9">
        <w:rPr>
          <w:rFonts w:ascii="Verdana" w:eastAsia="Times New Roman" w:hAnsi="Verdana" w:cs="Times New Roman"/>
          <w:color w:val="FF0000"/>
          <w:sz w:val="24"/>
          <w:szCs w:val="24"/>
        </w:rPr>
        <w:t xml:space="preserve"> </w:t>
      </w:r>
      <w:r w:rsidRPr="00997AB9">
        <w:rPr>
          <w:rFonts w:ascii="Verdana" w:eastAsia="Times New Roman" w:hAnsi="Verdana" w:cs="Times New Roman"/>
          <w:color w:val="FF0000"/>
          <w:sz w:val="24"/>
          <w:szCs w:val="24"/>
        </w:rPr>
        <w:t xml:space="preserve">second </w:t>
      </w:r>
      <w:r w:rsidRPr="00E67330">
        <w:rPr>
          <w:rFonts w:ascii="Verdana" w:eastAsia="Times New Roman" w:hAnsi="Verdana" w:cs="Times New Roman"/>
          <w:b/>
          <w:bCs/>
          <w:color w:val="FF0000"/>
          <w:sz w:val="24"/>
          <w:szCs w:val="24"/>
          <w:u w:val="single"/>
        </w:rPr>
        <w:t>prophets</w:t>
      </w:r>
      <w:r w:rsidRPr="00997AB9">
        <w:rPr>
          <w:rFonts w:ascii="Verdana" w:eastAsia="Times New Roman" w:hAnsi="Verdana" w:cs="Times New Roman"/>
          <w:color w:val="FF0000"/>
          <w:sz w:val="24"/>
          <w:szCs w:val="24"/>
        </w:rPr>
        <w:t>, </w:t>
      </w:r>
      <w:r w:rsidR="00EE39E9" w:rsidRPr="00EE39E9">
        <w:rPr>
          <w:rFonts w:ascii="Verdana" w:eastAsia="Times New Roman" w:hAnsi="Verdana" w:cs="Times New Roman"/>
          <w:b/>
          <w:bCs/>
          <w:sz w:val="24"/>
          <w:szCs w:val="24"/>
          <w:highlight w:val="yellow"/>
        </w:rPr>
        <w:t>3)</w:t>
      </w:r>
      <w:r w:rsidR="00EE39E9">
        <w:rPr>
          <w:rFonts w:ascii="Verdana" w:eastAsia="Times New Roman" w:hAnsi="Verdana" w:cs="Times New Roman"/>
          <w:color w:val="FF0000"/>
          <w:sz w:val="24"/>
          <w:szCs w:val="24"/>
        </w:rPr>
        <w:t xml:space="preserve"> </w:t>
      </w:r>
      <w:r w:rsidRPr="00997AB9">
        <w:rPr>
          <w:rFonts w:ascii="Verdana" w:eastAsia="Times New Roman" w:hAnsi="Verdana" w:cs="Times New Roman"/>
          <w:color w:val="FF0000"/>
          <w:sz w:val="24"/>
          <w:szCs w:val="24"/>
        </w:rPr>
        <w:t xml:space="preserve">third </w:t>
      </w:r>
      <w:r w:rsidRPr="00E67330">
        <w:rPr>
          <w:rFonts w:ascii="Verdana" w:eastAsia="Times New Roman" w:hAnsi="Verdana" w:cs="Times New Roman"/>
          <w:b/>
          <w:bCs/>
          <w:color w:val="FF0000"/>
          <w:sz w:val="24"/>
          <w:szCs w:val="24"/>
          <w:u w:val="single"/>
        </w:rPr>
        <w:t>teachers</w:t>
      </w:r>
      <w:r w:rsidRPr="00997AB9">
        <w:rPr>
          <w:rFonts w:ascii="Verdana" w:eastAsia="Times New Roman" w:hAnsi="Verdana" w:cs="Times New Roman"/>
          <w:color w:val="FF0000"/>
          <w:sz w:val="24"/>
          <w:szCs w:val="24"/>
        </w:rPr>
        <w:t xml:space="preserve">, </w:t>
      </w:r>
      <w:r w:rsidR="00EE39E9">
        <w:rPr>
          <w:rFonts w:ascii="Verdana" w:eastAsia="Times New Roman" w:hAnsi="Verdana" w:cs="Times New Roman"/>
          <w:color w:val="FF0000"/>
          <w:sz w:val="24"/>
          <w:szCs w:val="24"/>
        </w:rPr>
        <w:t xml:space="preserve">     </w:t>
      </w:r>
      <w:r w:rsidR="00EE39E9" w:rsidRPr="00EE39E9">
        <w:rPr>
          <w:rFonts w:ascii="Verdana" w:eastAsia="Times New Roman" w:hAnsi="Verdana" w:cs="Times New Roman"/>
          <w:b/>
          <w:bCs/>
          <w:sz w:val="24"/>
          <w:szCs w:val="24"/>
          <w:highlight w:val="yellow"/>
        </w:rPr>
        <w:t>4)</w:t>
      </w:r>
      <w:r w:rsidR="00EE39E9" w:rsidRPr="00EE39E9">
        <w:rPr>
          <w:rFonts w:ascii="Verdana" w:eastAsia="Times New Roman" w:hAnsi="Verdana" w:cs="Times New Roman"/>
          <w:sz w:val="24"/>
          <w:szCs w:val="24"/>
        </w:rPr>
        <w:t xml:space="preserve"> </w:t>
      </w:r>
      <w:r w:rsidRPr="00997AB9">
        <w:rPr>
          <w:rFonts w:ascii="Verdana" w:eastAsia="Times New Roman" w:hAnsi="Verdana" w:cs="Times New Roman"/>
          <w:color w:val="FF0000"/>
          <w:sz w:val="24"/>
          <w:szCs w:val="24"/>
        </w:rPr>
        <w:t xml:space="preserve">then </w:t>
      </w:r>
      <w:r w:rsidRPr="00E67330">
        <w:rPr>
          <w:rFonts w:ascii="Verdana" w:eastAsia="Times New Roman" w:hAnsi="Verdana" w:cs="Times New Roman"/>
          <w:b/>
          <w:bCs/>
          <w:color w:val="FF0000"/>
          <w:sz w:val="24"/>
          <w:szCs w:val="24"/>
          <w:u w:val="single"/>
        </w:rPr>
        <w:t>miracles</w:t>
      </w:r>
      <w:r w:rsidRPr="00997AB9">
        <w:rPr>
          <w:rFonts w:ascii="Verdana" w:eastAsia="Times New Roman" w:hAnsi="Verdana" w:cs="Times New Roman"/>
          <w:color w:val="FF0000"/>
          <w:sz w:val="24"/>
          <w:szCs w:val="24"/>
        </w:rPr>
        <w:t xml:space="preserve">, </w:t>
      </w:r>
      <w:r w:rsidR="00EE39E9" w:rsidRPr="00EE39E9">
        <w:rPr>
          <w:rFonts w:ascii="Verdana" w:eastAsia="Times New Roman" w:hAnsi="Verdana" w:cs="Times New Roman"/>
          <w:b/>
          <w:bCs/>
          <w:sz w:val="24"/>
          <w:szCs w:val="24"/>
          <w:highlight w:val="yellow"/>
        </w:rPr>
        <w:t>5)</w:t>
      </w:r>
      <w:r w:rsidR="00EE39E9">
        <w:rPr>
          <w:rFonts w:ascii="Verdana" w:eastAsia="Times New Roman" w:hAnsi="Verdana" w:cs="Times New Roman"/>
          <w:color w:val="FF0000"/>
          <w:sz w:val="24"/>
          <w:szCs w:val="24"/>
        </w:rPr>
        <w:t xml:space="preserve"> </w:t>
      </w:r>
      <w:r w:rsidRPr="00997AB9">
        <w:rPr>
          <w:rFonts w:ascii="Verdana" w:eastAsia="Times New Roman" w:hAnsi="Verdana" w:cs="Times New Roman"/>
          <w:color w:val="FF0000"/>
          <w:sz w:val="24"/>
          <w:szCs w:val="24"/>
        </w:rPr>
        <w:t xml:space="preserve">then gifts of </w:t>
      </w:r>
      <w:r w:rsidRPr="00E67330">
        <w:rPr>
          <w:rFonts w:ascii="Verdana" w:eastAsia="Times New Roman" w:hAnsi="Verdana" w:cs="Times New Roman"/>
          <w:b/>
          <w:bCs/>
          <w:color w:val="FF0000"/>
          <w:sz w:val="24"/>
          <w:szCs w:val="24"/>
          <w:u w:val="single"/>
        </w:rPr>
        <w:t>healing</w:t>
      </w:r>
      <w:r w:rsidRPr="00997AB9">
        <w:rPr>
          <w:rFonts w:ascii="Verdana" w:eastAsia="Times New Roman" w:hAnsi="Verdana" w:cs="Times New Roman"/>
          <w:color w:val="FF0000"/>
          <w:sz w:val="24"/>
          <w:szCs w:val="24"/>
        </w:rPr>
        <w:t>, </w:t>
      </w:r>
      <w:r w:rsidR="006C4722" w:rsidRPr="006C4722">
        <w:rPr>
          <w:rFonts w:ascii="Verdana" w:eastAsia="Times New Roman" w:hAnsi="Verdana" w:cs="Times New Roman"/>
          <w:b/>
          <w:bCs/>
          <w:sz w:val="24"/>
          <w:szCs w:val="24"/>
          <w:highlight w:val="yellow"/>
        </w:rPr>
        <w:t>6)</w:t>
      </w:r>
      <w:r w:rsidR="006C4722">
        <w:rPr>
          <w:rFonts w:ascii="Verdana" w:eastAsia="Times New Roman" w:hAnsi="Verdana" w:cs="Times New Roman"/>
          <w:color w:val="FF0000"/>
          <w:sz w:val="24"/>
          <w:szCs w:val="24"/>
        </w:rPr>
        <w:t xml:space="preserve"> </w:t>
      </w:r>
      <w:r w:rsidRPr="00997AB9">
        <w:rPr>
          <w:rFonts w:ascii="Verdana" w:eastAsia="Times New Roman" w:hAnsi="Verdana" w:cs="Times New Roman"/>
          <w:color w:val="FF0000"/>
          <w:sz w:val="24"/>
          <w:szCs w:val="24"/>
        </w:rPr>
        <w:t xml:space="preserve">of </w:t>
      </w:r>
      <w:r w:rsidRPr="00E67330">
        <w:rPr>
          <w:rFonts w:ascii="Verdana" w:eastAsia="Times New Roman" w:hAnsi="Verdana" w:cs="Times New Roman"/>
          <w:b/>
          <w:bCs/>
          <w:color w:val="FF0000"/>
          <w:sz w:val="24"/>
          <w:szCs w:val="24"/>
          <w:u w:val="single"/>
        </w:rPr>
        <w:t>helping</w:t>
      </w:r>
      <w:r w:rsidRPr="00997AB9">
        <w:rPr>
          <w:rFonts w:ascii="Verdana" w:eastAsia="Times New Roman" w:hAnsi="Verdana" w:cs="Times New Roman"/>
          <w:color w:val="FF0000"/>
          <w:sz w:val="24"/>
          <w:szCs w:val="24"/>
        </w:rPr>
        <w:t xml:space="preserve">, </w:t>
      </w:r>
      <w:r w:rsidR="006C4722" w:rsidRPr="006C4722">
        <w:rPr>
          <w:rFonts w:ascii="Verdana" w:eastAsia="Times New Roman" w:hAnsi="Verdana" w:cs="Times New Roman"/>
          <w:b/>
          <w:bCs/>
          <w:sz w:val="24"/>
          <w:szCs w:val="24"/>
          <w:highlight w:val="yellow"/>
        </w:rPr>
        <w:t>7)</w:t>
      </w:r>
      <w:r w:rsidR="006C4722">
        <w:rPr>
          <w:rFonts w:ascii="Verdana" w:eastAsia="Times New Roman" w:hAnsi="Verdana" w:cs="Times New Roman"/>
          <w:color w:val="FF0000"/>
          <w:sz w:val="24"/>
          <w:szCs w:val="24"/>
        </w:rPr>
        <w:t xml:space="preserve"> </w:t>
      </w:r>
      <w:r w:rsidRPr="00997AB9">
        <w:rPr>
          <w:rFonts w:ascii="Verdana" w:eastAsia="Times New Roman" w:hAnsi="Verdana" w:cs="Times New Roman"/>
          <w:color w:val="FF0000"/>
          <w:sz w:val="24"/>
          <w:szCs w:val="24"/>
        </w:rPr>
        <w:t xml:space="preserve">of </w:t>
      </w:r>
      <w:r w:rsidRPr="00E67330">
        <w:rPr>
          <w:rFonts w:ascii="Verdana" w:eastAsia="Times New Roman" w:hAnsi="Verdana" w:cs="Times New Roman"/>
          <w:b/>
          <w:bCs/>
          <w:color w:val="FF0000"/>
          <w:sz w:val="24"/>
          <w:szCs w:val="24"/>
          <w:u w:val="single"/>
        </w:rPr>
        <w:t>guidance</w:t>
      </w:r>
      <w:r w:rsidRPr="00997AB9">
        <w:rPr>
          <w:rFonts w:ascii="Verdana" w:eastAsia="Times New Roman" w:hAnsi="Verdana" w:cs="Times New Roman"/>
          <w:color w:val="FF0000"/>
          <w:sz w:val="24"/>
          <w:szCs w:val="24"/>
        </w:rPr>
        <w:t xml:space="preserve">, and </w:t>
      </w:r>
      <w:r w:rsidR="006C4722" w:rsidRPr="006C4722">
        <w:rPr>
          <w:rFonts w:ascii="Verdana" w:eastAsia="Times New Roman" w:hAnsi="Verdana" w:cs="Times New Roman"/>
          <w:b/>
          <w:bCs/>
          <w:sz w:val="24"/>
          <w:szCs w:val="24"/>
          <w:highlight w:val="yellow"/>
        </w:rPr>
        <w:t>8)</w:t>
      </w:r>
      <w:r w:rsidR="006C4722" w:rsidRPr="006C4722">
        <w:rPr>
          <w:rFonts w:ascii="Verdana" w:eastAsia="Times New Roman" w:hAnsi="Verdana" w:cs="Times New Roman"/>
          <w:sz w:val="24"/>
          <w:szCs w:val="24"/>
        </w:rPr>
        <w:t xml:space="preserve"> </w:t>
      </w:r>
      <w:r w:rsidRPr="00997AB9">
        <w:rPr>
          <w:rFonts w:ascii="Verdana" w:eastAsia="Times New Roman" w:hAnsi="Verdana" w:cs="Times New Roman"/>
          <w:color w:val="FF0000"/>
          <w:sz w:val="24"/>
          <w:szCs w:val="24"/>
        </w:rPr>
        <w:t xml:space="preserve">of </w:t>
      </w:r>
      <w:r w:rsidRPr="00E67330">
        <w:rPr>
          <w:rFonts w:ascii="Verdana" w:eastAsia="Times New Roman" w:hAnsi="Verdana" w:cs="Times New Roman"/>
          <w:b/>
          <w:bCs/>
          <w:color w:val="FF0000"/>
          <w:sz w:val="24"/>
          <w:szCs w:val="24"/>
          <w:u w:val="single"/>
        </w:rPr>
        <w:t>different kinds of tongues</w:t>
      </w:r>
      <w:r w:rsidRPr="00997AB9">
        <w:rPr>
          <w:rFonts w:ascii="Verdana" w:eastAsia="Times New Roman" w:hAnsi="Verdana" w:cs="Times New Roman"/>
          <w:color w:val="FF0000"/>
          <w:sz w:val="24"/>
          <w:szCs w:val="24"/>
        </w:rPr>
        <w:t>. </w:t>
      </w:r>
      <w:r w:rsidRPr="00997AB9">
        <w:rPr>
          <w:rFonts w:ascii="Arial" w:eastAsia="Times New Roman" w:hAnsi="Arial" w:cs="Arial"/>
          <w:b/>
          <w:bCs/>
          <w:color w:val="FF0000"/>
          <w:sz w:val="18"/>
          <w:szCs w:val="18"/>
          <w:vertAlign w:val="superscript"/>
        </w:rPr>
        <w:t>29 </w:t>
      </w:r>
      <w:r w:rsidRPr="00997AB9">
        <w:rPr>
          <w:rFonts w:ascii="Verdana" w:eastAsia="Times New Roman" w:hAnsi="Verdana" w:cs="Times New Roman"/>
          <w:color w:val="FF0000"/>
          <w:sz w:val="24"/>
          <w:szCs w:val="24"/>
        </w:rPr>
        <w:t>Are all apostles? Are all prophets? Are all teachers? Do all work miracles? </w:t>
      </w:r>
      <w:r w:rsidRPr="00997AB9">
        <w:rPr>
          <w:rFonts w:ascii="Arial" w:eastAsia="Times New Roman" w:hAnsi="Arial" w:cs="Arial"/>
          <w:b/>
          <w:bCs/>
          <w:color w:val="FF0000"/>
          <w:sz w:val="18"/>
          <w:szCs w:val="18"/>
          <w:vertAlign w:val="superscript"/>
        </w:rPr>
        <w:t>30 </w:t>
      </w:r>
      <w:r w:rsidRPr="00997AB9">
        <w:rPr>
          <w:rFonts w:ascii="Verdana" w:eastAsia="Times New Roman" w:hAnsi="Verdana" w:cs="Times New Roman"/>
          <w:color w:val="FF0000"/>
          <w:sz w:val="24"/>
          <w:szCs w:val="24"/>
        </w:rPr>
        <w:t>Do all have gifts of healing? Do all speak in tongues? Do all interpret? </w:t>
      </w:r>
      <w:r w:rsidRPr="00997AB9">
        <w:rPr>
          <w:rFonts w:ascii="Arial" w:eastAsia="Times New Roman" w:hAnsi="Arial" w:cs="Arial"/>
          <w:b/>
          <w:bCs/>
          <w:color w:val="FF0000"/>
          <w:sz w:val="18"/>
          <w:szCs w:val="18"/>
          <w:vertAlign w:val="superscript"/>
        </w:rPr>
        <w:t>31 </w:t>
      </w:r>
      <w:r w:rsidRPr="00997AB9">
        <w:rPr>
          <w:rFonts w:ascii="Verdana" w:eastAsia="Times New Roman" w:hAnsi="Verdana" w:cs="Times New Roman"/>
          <w:color w:val="FF0000"/>
          <w:sz w:val="24"/>
          <w:szCs w:val="24"/>
        </w:rPr>
        <w:t>Now eagerly desire the greater gifts.</w:t>
      </w:r>
      <w:r w:rsidR="00CD732F">
        <w:rPr>
          <w:rFonts w:ascii="Verdana" w:eastAsia="Times New Roman" w:hAnsi="Verdana" w:cs="Times New Roman"/>
          <w:color w:val="FF0000"/>
          <w:sz w:val="24"/>
          <w:szCs w:val="24"/>
        </w:rPr>
        <w:t xml:space="preserve"> </w:t>
      </w:r>
      <w:r w:rsidR="00CD732F">
        <w:rPr>
          <w:rFonts w:ascii="Verdana" w:eastAsia="Times New Roman" w:hAnsi="Verdana" w:cs="Times New Roman"/>
          <w:i/>
          <w:iCs/>
          <w:color w:val="7030A0"/>
          <w:sz w:val="24"/>
          <w:szCs w:val="24"/>
        </w:rPr>
        <w:t>(We learn what they are in ch 13, but here is a teaser – FAITH, HOPE, LOVE! Meaning if you have any of the gifts above, but they don’t lead you to great faith, hope and love of God and others AND lead others to faith, hope and love to love God and others as Christ does, then you’ve missed the whole point of why God gives the BODY OF BELIEVERS – HIS BRIDE – the Spiritual gifts.)</w:t>
      </w:r>
    </w:p>
    <w:p w14:paraId="053E16FE" w14:textId="77777777" w:rsidR="006C3CDF" w:rsidRPr="00997AB9" w:rsidRDefault="006C3CDF" w:rsidP="006C3CDF">
      <w:pPr>
        <w:shd w:val="clear" w:color="auto" w:fill="FFFFFF"/>
        <w:spacing w:before="300" w:after="150" w:line="240" w:lineRule="auto"/>
        <w:outlineLvl w:val="2"/>
        <w:rPr>
          <w:rFonts w:ascii="Arial" w:eastAsia="Times New Roman" w:hAnsi="Arial" w:cs="Arial"/>
          <w:color w:val="7030A0"/>
          <w:sz w:val="48"/>
          <w:szCs w:val="48"/>
        </w:rPr>
      </w:pPr>
      <w:r w:rsidRPr="00997AB9">
        <w:rPr>
          <w:rFonts w:ascii="Arial" w:eastAsia="Times New Roman" w:hAnsi="Arial" w:cs="Arial"/>
          <w:color w:val="7030A0"/>
          <w:sz w:val="48"/>
          <w:szCs w:val="48"/>
        </w:rPr>
        <w:t>Love Is Indispensable</w:t>
      </w:r>
    </w:p>
    <w:p w14:paraId="3A04C173" w14:textId="77777777" w:rsidR="006C3CDF" w:rsidRPr="00997AB9" w:rsidRDefault="006C3CDF" w:rsidP="006C3CDF">
      <w:pPr>
        <w:shd w:val="clear" w:color="auto" w:fill="FFFFFF"/>
        <w:spacing w:after="150" w:line="360" w:lineRule="atLeast"/>
        <w:rPr>
          <w:rFonts w:ascii="Verdana" w:eastAsia="Times New Roman" w:hAnsi="Verdana" w:cs="Times New Roman"/>
          <w:color w:val="FF0000"/>
          <w:sz w:val="24"/>
          <w:szCs w:val="24"/>
        </w:rPr>
      </w:pPr>
      <w:r w:rsidRPr="00997AB9">
        <w:rPr>
          <w:rFonts w:ascii="Verdana" w:eastAsia="Times New Roman" w:hAnsi="Verdana" w:cs="Times New Roman"/>
          <w:color w:val="FF0000"/>
          <w:sz w:val="24"/>
          <w:szCs w:val="24"/>
        </w:rPr>
        <w:t>And yet I will show you the most excellent way.</w:t>
      </w:r>
    </w:p>
    <w:p w14:paraId="637E34F0" w14:textId="77777777" w:rsidR="00CB5FE1" w:rsidRDefault="00CB5FE1"/>
    <w:sectPr w:rsidR="00CB5FE1" w:rsidSect="00807D4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DF"/>
    <w:rsid w:val="00074E52"/>
    <w:rsid w:val="00112A36"/>
    <w:rsid w:val="001C547E"/>
    <w:rsid w:val="001E0563"/>
    <w:rsid w:val="002C41A5"/>
    <w:rsid w:val="002D081D"/>
    <w:rsid w:val="005205EF"/>
    <w:rsid w:val="00632012"/>
    <w:rsid w:val="006C3CDF"/>
    <w:rsid w:val="006C4722"/>
    <w:rsid w:val="00807D42"/>
    <w:rsid w:val="00974396"/>
    <w:rsid w:val="00997AB9"/>
    <w:rsid w:val="00AC7B45"/>
    <w:rsid w:val="00BE07C4"/>
    <w:rsid w:val="00CB5FE1"/>
    <w:rsid w:val="00CD732F"/>
    <w:rsid w:val="00E67330"/>
    <w:rsid w:val="00E846A6"/>
    <w:rsid w:val="00EE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C38A"/>
  <w15:chartTrackingRefBased/>
  <w15:docId w15:val="{4943C1E3-5655-4536-851E-AA76A9C9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33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16</cp:revision>
  <dcterms:created xsi:type="dcterms:W3CDTF">2019-11-19T13:31:00Z</dcterms:created>
  <dcterms:modified xsi:type="dcterms:W3CDTF">2024-11-18T09:42:00Z</dcterms:modified>
</cp:coreProperties>
</file>